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8"/>
        <w:gridCol w:w="3572"/>
        <w:gridCol w:w="3424"/>
      </w:tblGrid>
      <w:tr w:rsidR="004E0060" w14:paraId="17600CC7" w14:textId="77777777" w:rsidTr="00E570A4">
        <w:trPr>
          <w:trHeight w:val="351"/>
        </w:trPr>
        <w:tc>
          <w:tcPr>
            <w:tcW w:w="9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2BF4" w14:textId="77777777" w:rsidR="004E0060" w:rsidRDefault="00D45D94">
            <w:pPr>
              <w:pStyle w:val="FreeForm"/>
            </w:pPr>
            <w:bookmarkStart w:id="0" w:name="_GoBack"/>
            <w:r>
              <w:rPr>
                <w:rFonts w:ascii="Century Gothic" w:hAnsi="Century Gothic"/>
                <w:b/>
                <w:bCs/>
              </w:rPr>
              <w:t>Assignment Brief</w:t>
            </w:r>
          </w:p>
        </w:tc>
      </w:tr>
      <w:bookmarkEnd w:id="0"/>
      <w:tr w:rsidR="004E0060" w14:paraId="77F44BEC" w14:textId="77777777" w:rsidTr="00E570A4">
        <w:trPr>
          <w:trHeight w:val="293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FFAA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Qualification</w:t>
            </w:r>
          </w:p>
        </w:tc>
        <w:tc>
          <w:tcPr>
            <w:tcW w:w="6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00A4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sz w:val="20"/>
                <w:szCs w:val="20"/>
              </w:rPr>
              <w:t>L3 BTEC Creative Media Production</w:t>
            </w:r>
          </w:p>
        </w:tc>
      </w:tr>
      <w:tr w:rsidR="004E0060" w14:paraId="1462CC01" w14:textId="77777777" w:rsidTr="00E570A4">
        <w:trPr>
          <w:trHeight w:val="762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8D59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Unit number and title</w:t>
            </w:r>
          </w:p>
        </w:tc>
        <w:tc>
          <w:tcPr>
            <w:tcW w:w="6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88FD6" w14:textId="14564EC4" w:rsidR="008E021B" w:rsidRDefault="00D242FE" w:rsidP="00D242FE">
            <w:pPr>
              <w:pStyle w:val="FreeForm"/>
            </w:pPr>
            <w:r>
              <w:rPr>
                <w:rFonts w:ascii="Century Gothic" w:hAnsi="Century Gothic"/>
                <w:sz w:val="20"/>
                <w:szCs w:val="20"/>
              </w:rPr>
              <w:t>Unit 69: Drawing Concept Art for Computer Games</w:t>
            </w:r>
          </w:p>
        </w:tc>
      </w:tr>
      <w:tr w:rsidR="004E0060" w14:paraId="38E14A3A" w14:textId="77777777" w:rsidTr="00E570A4">
        <w:trPr>
          <w:trHeight w:val="293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EBE0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Start date</w:t>
            </w:r>
          </w:p>
        </w:tc>
        <w:tc>
          <w:tcPr>
            <w:tcW w:w="6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DBBF9" w14:textId="2F7EA50A" w:rsidR="008E021B" w:rsidRDefault="00D242FE" w:rsidP="00D242FE">
            <w:r>
              <w:t>23</w:t>
            </w:r>
            <w:r w:rsidRPr="00D242FE">
              <w:rPr>
                <w:vertAlign w:val="superscript"/>
              </w:rPr>
              <w:t>rd</w:t>
            </w:r>
            <w:r>
              <w:t xml:space="preserve"> </w:t>
            </w:r>
            <w:r w:rsidR="008E021B">
              <w:t>August</w:t>
            </w:r>
            <w:r w:rsidR="006140A7">
              <w:t xml:space="preserve"> 2017</w:t>
            </w:r>
          </w:p>
        </w:tc>
      </w:tr>
      <w:tr w:rsidR="004E0060" w14:paraId="21A2AE7E" w14:textId="77777777" w:rsidTr="00E570A4">
        <w:trPr>
          <w:trHeight w:val="293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955D5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Deadline</w:t>
            </w:r>
          </w:p>
        </w:tc>
        <w:tc>
          <w:tcPr>
            <w:tcW w:w="6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A026" w14:textId="7EC69F92" w:rsidR="004E0060" w:rsidRDefault="00D242FE" w:rsidP="008E021B">
            <w:r>
              <w:t>10</w:t>
            </w:r>
            <w:r w:rsidR="00C1782E">
              <w:t>th</w:t>
            </w:r>
            <w:r w:rsidR="006140A7">
              <w:t xml:space="preserve"> </w:t>
            </w:r>
            <w:r w:rsidR="008E021B">
              <w:t>December</w:t>
            </w:r>
            <w:r w:rsidR="006140A7">
              <w:t xml:space="preserve"> 2017</w:t>
            </w:r>
          </w:p>
        </w:tc>
      </w:tr>
      <w:tr w:rsidR="004E0060" w14:paraId="46C6659A" w14:textId="77777777" w:rsidTr="00E570A4">
        <w:trPr>
          <w:trHeight w:val="293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CE5B2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Assessor name</w:t>
            </w:r>
          </w:p>
        </w:tc>
        <w:tc>
          <w:tcPr>
            <w:tcW w:w="6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4DA44" w14:textId="23FB2685" w:rsidR="004E0060" w:rsidRDefault="008E021B">
            <w:pPr>
              <w:pStyle w:val="FreeForm"/>
            </w:pPr>
            <w:r>
              <w:rPr>
                <w:rFonts w:ascii="Century Gothic" w:hAnsi="Century Gothic"/>
                <w:sz w:val="20"/>
                <w:szCs w:val="20"/>
              </w:rPr>
              <w:t>Matt Spashett</w:t>
            </w:r>
          </w:p>
        </w:tc>
      </w:tr>
      <w:tr w:rsidR="004E0060" w14:paraId="7F8C1B51" w14:textId="77777777" w:rsidTr="00E570A4">
        <w:trPr>
          <w:trHeight w:val="293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4AB5F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Assignment title</w:t>
            </w:r>
          </w:p>
        </w:tc>
        <w:tc>
          <w:tcPr>
            <w:tcW w:w="6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F40F7" w14:textId="0A5238B1" w:rsidR="004E0060" w:rsidRDefault="00D242FE">
            <w:r>
              <w:rPr>
                <w:rFonts w:ascii="Century Gothic" w:eastAsia="Cambria" w:hAnsi="Century Gothic" w:cs="Cambria"/>
                <w:color w:val="000000"/>
                <w:sz w:val="20"/>
                <w:szCs w:val="20"/>
                <w:u w:color="000000"/>
              </w:rPr>
              <w:t>Conception</w:t>
            </w:r>
          </w:p>
        </w:tc>
      </w:tr>
      <w:tr w:rsidR="004E0060" w14:paraId="6A5A25C9" w14:textId="77777777" w:rsidTr="00E570A4">
        <w:trPr>
          <w:trHeight w:val="1231"/>
        </w:trPr>
        <w:tc>
          <w:tcPr>
            <w:tcW w:w="9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6FE56" w14:textId="65D7B3C1" w:rsidR="00D242FE" w:rsidRDefault="008E021B" w:rsidP="00D242FE">
            <w:pPr>
              <w:pStyle w:val="FreeForm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Unit </w:t>
            </w:r>
            <w:r w:rsidR="00D242FE">
              <w:rPr>
                <w:rFonts w:ascii="Century Gothic" w:hAnsi="Century Gothic"/>
                <w:sz w:val="20"/>
                <w:szCs w:val="20"/>
              </w:rPr>
              <w:t xml:space="preserve">69: </w:t>
            </w:r>
            <w:r w:rsidR="00D242FE" w:rsidRPr="00D242FE">
              <w:rPr>
                <w:rFonts w:ascii="Century Gothic" w:hAnsi="Century Gothic"/>
                <w:sz w:val="20"/>
                <w:szCs w:val="20"/>
              </w:rPr>
              <w:t>The purpose of this assessment is to introduce to the students an understanding of the uses of concept art in</w:t>
            </w:r>
            <w:r w:rsidR="00D242F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242FE" w:rsidRPr="00D242FE">
              <w:rPr>
                <w:rFonts w:ascii="Century Gothic" w:hAnsi="Century Gothic"/>
                <w:sz w:val="20"/>
                <w:szCs w:val="20"/>
              </w:rPr>
              <w:t>the computer games industry as well as assess the development of their skills when drawing concept artwork.</w:t>
            </w:r>
          </w:p>
          <w:p w14:paraId="1F17D7AB" w14:textId="77777777" w:rsidR="00D242FE" w:rsidRPr="00D242FE" w:rsidRDefault="00D242FE" w:rsidP="00D242FE">
            <w:pPr>
              <w:pStyle w:val="FreeForm"/>
              <w:rPr>
                <w:rFonts w:ascii="Century Gothic" w:hAnsi="Century Gothic"/>
                <w:sz w:val="20"/>
                <w:szCs w:val="20"/>
              </w:rPr>
            </w:pPr>
          </w:p>
          <w:p w14:paraId="15C37585" w14:textId="3AE4E16D" w:rsidR="00D242FE" w:rsidRDefault="00D242FE" w:rsidP="00D242FE">
            <w:pPr>
              <w:pStyle w:val="FreeForm"/>
              <w:rPr>
                <w:rFonts w:ascii="Century Gothic" w:hAnsi="Century Gothic"/>
                <w:sz w:val="20"/>
                <w:szCs w:val="20"/>
              </w:rPr>
            </w:pPr>
            <w:r w:rsidRPr="00D242FE">
              <w:rPr>
                <w:rFonts w:ascii="Century Gothic" w:hAnsi="Century Gothic"/>
                <w:sz w:val="20"/>
                <w:szCs w:val="20"/>
              </w:rPr>
              <w:t>The concept artist role is one of the most creative and important roles within a development team as it allows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242FE">
              <w:rPr>
                <w:rFonts w:ascii="Century Gothic" w:hAnsi="Century Gothic"/>
                <w:sz w:val="20"/>
                <w:szCs w:val="20"/>
              </w:rPr>
              <w:t>the designer to begin to visualise the final product before a computer is switched on. The artist is responsible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242FE">
              <w:rPr>
                <w:rFonts w:ascii="Century Gothic" w:hAnsi="Century Gothic"/>
                <w:sz w:val="20"/>
                <w:szCs w:val="20"/>
              </w:rPr>
              <w:t>for planting the seed of imagination and will explore styles, colour, genre, age groups, design, fashion, film,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242FE">
              <w:rPr>
                <w:rFonts w:ascii="Century Gothic" w:hAnsi="Century Gothic"/>
                <w:sz w:val="20"/>
                <w:szCs w:val="20"/>
              </w:rPr>
              <w:t>art, literature and any other area, which can influence the creation of artwork for a computer game.</w:t>
            </w:r>
          </w:p>
          <w:p w14:paraId="79A8E6F7" w14:textId="77777777" w:rsidR="00D242FE" w:rsidRPr="00D242FE" w:rsidRDefault="00D242FE" w:rsidP="00D242FE">
            <w:pPr>
              <w:pStyle w:val="FreeForm"/>
              <w:rPr>
                <w:rFonts w:ascii="Century Gothic" w:hAnsi="Century Gothic"/>
                <w:sz w:val="20"/>
                <w:szCs w:val="20"/>
              </w:rPr>
            </w:pPr>
          </w:p>
          <w:p w14:paraId="58EEAF53" w14:textId="3AC76617" w:rsidR="008E021B" w:rsidRPr="008E021B" w:rsidRDefault="00D242FE" w:rsidP="00D242FE">
            <w:pPr>
              <w:pStyle w:val="FreeForm"/>
              <w:rPr>
                <w:rFonts w:ascii="Century Gothic" w:hAnsi="Century Gothic"/>
                <w:bCs/>
                <w:sz w:val="20"/>
                <w:szCs w:val="20"/>
              </w:rPr>
            </w:pPr>
            <w:r w:rsidRPr="00D242FE">
              <w:rPr>
                <w:rFonts w:ascii="Century Gothic" w:hAnsi="Century Gothic"/>
                <w:sz w:val="20"/>
                <w:szCs w:val="20"/>
              </w:rPr>
              <w:t>Therefore the concept artist requires the basic ability to draw. They must be able to draw from observation 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242FE">
              <w:rPr>
                <w:rFonts w:ascii="Century Gothic" w:hAnsi="Century Gothic"/>
                <w:sz w:val="20"/>
                <w:szCs w:val="20"/>
              </w:rPr>
              <w:t>well as using reference material and be inquisitive about how things look and function. You will analyse,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242FE">
              <w:rPr>
                <w:rFonts w:ascii="Century Gothic" w:hAnsi="Century Gothic"/>
                <w:sz w:val="20"/>
                <w:szCs w:val="20"/>
              </w:rPr>
              <w:t>dissect and measure a wide range of objects, people and architecture using a variety of drawing methods.</w:t>
            </w:r>
          </w:p>
          <w:p w14:paraId="3D00FF97" w14:textId="28BF961D" w:rsidR="008E021B" w:rsidRDefault="008E021B">
            <w:pPr>
              <w:pStyle w:val="FreeForm"/>
            </w:pPr>
          </w:p>
        </w:tc>
      </w:tr>
      <w:tr w:rsidR="004E0060" w14:paraId="0604F3D4" w14:textId="77777777" w:rsidTr="00E570A4">
        <w:trPr>
          <w:trHeight w:val="762"/>
        </w:trPr>
        <w:tc>
          <w:tcPr>
            <w:tcW w:w="958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1A1A1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8795F" w14:textId="71276965" w:rsidR="004E0060" w:rsidRDefault="00D45D94" w:rsidP="009617B6">
            <w:pPr>
              <w:pStyle w:val="FreeForm"/>
            </w:pPr>
            <w:r w:rsidRPr="008E021B">
              <w:rPr>
                <w:rFonts w:ascii="Century Gothic" w:hAnsi="Century Gothic"/>
                <w:b/>
                <w:sz w:val="20"/>
                <w:szCs w:val="20"/>
              </w:rPr>
              <w:t>Scenario</w:t>
            </w:r>
            <w:r w:rsidR="00D242FE">
              <w:rPr>
                <w:rFonts w:ascii="Century Gothic" w:hAnsi="Century Gothic"/>
                <w:sz w:val="20"/>
                <w:szCs w:val="20"/>
              </w:rPr>
              <w:t>: You are an independent/freelance Video Game Concept Artist</w:t>
            </w:r>
            <w:r w:rsidR="008E021B">
              <w:rPr>
                <w:rFonts w:ascii="Century Gothic" w:hAnsi="Century Gothic"/>
                <w:sz w:val="20"/>
                <w:szCs w:val="20"/>
              </w:rPr>
              <w:t>.</w:t>
            </w:r>
            <w:r w:rsidR="00217C8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242FE">
              <w:rPr>
                <w:rFonts w:ascii="Century Gothic" w:hAnsi="Century Gothic"/>
                <w:sz w:val="20"/>
                <w:szCs w:val="20"/>
              </w:rPr>
              <w:t>You have been asked to write an article for a new Digital games development magazine discussing the purpose of Concept Art within the games industry and afar.  As</w:t>
            </w:r>
            <w:r w:rsidR="009617B6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D242FE">
              <w:rPr>
                <w:rFonts w:ascii="Century Gothic" w:hAnsi="Century Gothic"/>
                <w:sz w:val="20"/>
                <w:szCs w:val="20"/>
              </w:rPr>
              <w:t xml:space="preserve"> freelance artist you have also been asked to share your own ideas for a future computer game </w:t>
            </w:r>
            <w:r w:rsidR="009617B6">
              <w:rPr>
                <w:rFonts w:ascii="Century Gothic" w:hAnsi="Century Gothic"/>
                <w:sz w:val="20"/>
                <w:szCs w:val="20"/>
              </w:rPr>
              <w:t xml:space="preserve">including </w:t>
            </w:r>
            <w:r w:rsidR="00D242FE">
              <w:rPr>
                <w:rFonts w:ascii="Century Gothic" w:hAnsi="Century Gothic"/>
                <w:sz w:val="20"/>
                <w:szCs w:val="20"/>
              </w:rPr>
              <w:t xml:space="preserve">concept art that surrounds your thoughts on characters, environments and objects.  What with this being a professional magazine that will be viewed online by the public, it is important to take note of how you shall present your work to a near professional standard. </w:t>
            </w:r>
          </w:p>
        </w:tc>
      </w:tr>
      <w:tr w:rsidR="004E0060" w14:paraId="40F406DF" w14:textId="77777777" w:rsidTr="00E570A4">
        <w:trPr>
          <w:trHeight w:val="283"/>
        </w:trPr>
        <w:tc>
          <w:tcPr>
            <w:tcW w:w="9584" w:type="dxa"/>
            <w:gridSpan w:val="3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AB5FB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Assessment and grading criteria</w:t>
            </w:r>
          </w:p>
        </w:tc>
      </w:tr>
      <w:tr w:rsidR="004E0060" w14:paraId="01DB737C" w14:textId="77777777" w:rsidTr="00E570A4">
        <w:trPr>
          <w:trHeight w:val="1143"/>
        </w:trPr>
        <w:tc>
          <w:tcPr>
            <w:tcW w:w="2588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864B0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To achieve a pass grade the evidence must show that the learner is able to:</w:t>
            </w:r>
          </w:p>
        </w:tc>
        <w:tc>
          <w:tcPr>
            <w:tcW w:w="3572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9F4E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To achieve a merit grade the evidence must show that, in addition to the pass criteria, the learner is able to:</w:t>
            </w:r>
          </w:p>
        </w:tc>
        <w:tc>
          <w:tcPr>
            <w:tcW w:w="3423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7EC6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To achieve a distinction grade the evidence must show that, in addition to the pass and merit criteria, the learner is able to:</w:t>
            </w:r>
          </w:p>
        </w:tc>
      </w:tr>
      <w:tr w:rsidR="004E0060" w14:paraId="762856F6" w14:textId="77777777" w:rsidTr="00E570A4">
        <w:trPr>
          <w:trHeight w:val="1984"/>
        </w:trPr>
        <w:tc>
          <w:tcPr>
            <w:tcW w:w="2588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B59A" w14:textId="3DB04D41" w:rsidR="009617B6" w:rsidRPr="00217C84" w:rsidRDefault="00E570A4" w:rsidP="009617B6">
            <w:pPr>
              <w:pStyle w:val="BodyA"/>
              <w:rPr>
                <w:rFonts w:ascii="Century Gothic" w:hAnsi="Century Gothic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t>P1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describe the purpose of concept art for games with some appropriate use of subject terminology</w:t>
            </w:r>
          </w:p>
        </w:tc>
        <w:tc>
          <w:tcPr>
            <w:tcW w:w="3572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C764" w14:textId="4E64303E" w:rsidR="008E021B" w:rsidRDefault="00E570A4">
            <w:pPr>
              <w:pStyle w:val="Default"/>
              <w:spacing w:after="240"/>
            </w:pPr>
            <w:r w:rsidRPr="00E570A4">
              <w:rPr>
                <w:rFonts w:ascii="Century Gothic" w:hAnsi="Century Gothic"/>
                <w:b/>
                <w:sz w:val="18"/>
                <w:szCs w:val="18"/>
                <w:u w:color="000000"/>
              </w:rPr>
              <w:t>M1</w:t>
            </w:r>
            <w:r w:rsidRPr="00E570A4">
              <w:rPr>
                <w:rFonts w:ascii="Century Gothic" w:hAnsi="Century Gothic"/>
                <w:sz w:val="18"/>
                <w:szCs w:val="18"/>
                <w:u w:color="000000"/>
              </w:rPr>
              <w:t xml:space="preserve"> explain the purpose of concept art for games with reference to detailed illustrative examples and with generally correct use of subject terminology</w:t>
            </w:r>
          </w:p>
        </w:tc>
        <w:tc>
          <w:tcPr>
            <w:tcW w:w="3423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7EAC" w14:textId="5A7499E8" w:rsidR="008E021B" w:rsidRPr="00217C84" w:rsidRDefault="00E570A4" w:rsidP="00E570A4">
            <w:pPr>
              <w:pStyle w:val="Default"/>
              <w:spacing w:after="240"/>
              <w:rPr>
                <w:rFonts w:ascii="Century Gothic" w:hAnsi="Century Gothic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t>D1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critically evaluate the purpose of concept art for games with supporting arguments and elucidated examples and consistently using subject terminology correctly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17C84" w:rsidRPr="00217C84">
              <w:rPr>
                <w:rFonts w:ascii="Century Gothic" w:eastAsia="Times New Roman" w:hAnsi="Century Gothic"/>
                <w:color w:val="auto"/>
                <w:sz w:val="18"/>
                <w:szCs w:val="18"/>
              </w:rPr>
              <w:t>requirements for a specific media production</w:t>
            </w:r>
          </w:p>
        </w:tc>
      </w:tr>
      <w:tr w:rsidR="004E0060" w14:paraId="6C54E239" w14:textId="77777777" w:rsidTr="00E570A4">
        <w:trPr>
          <w:trHeight w:val="1984"/>
        </w:trPr>
        <w:tc>
          <w:tcPr>
            <w:tcW w:w="2588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9873" w14:textId="77777777" w:rsidR="00E570A4" w:rsidRDefault="00E570A4" w:rsidP="00217C84">
            <w:pPr>
              <w:pStyle w:val="BodyA"/>
              <w:rPr>
                <w:rFonts w:ascii="Century Gothic" w:hAnsi="Century Gothic"/>
                <w:sz w:val="18"/>
                <w:szCs w:val="18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P2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apply different drawing media and techniques to produce alternative representations, working within appropriate conventions and with some assistance [CT; SM]</w:t>
            </w:r>
          </w:p>
          <w:p w14:paraId="081CEB07" w14:textId="77777777" w:rsidR="00E570A4" w:rsidRDefault="00E570A4" w:rsidP="00217C84">
            <w:pPr>
              <w:pStyle w:val="BodyA"/>
              <w:rPr>
                <w:rFonts w:ascii="Century Gothic" w:hAnsi="Century Gothic"/>
                <w:sz w:val="18"/>
                <w:szCs w:val="18"/>
              </w:rPr>
            </w:pPr>
          </w:p>
          <w:p w14:paraId="17A25F89" w14:textId="58712B02" w:rsidR="004E0060" w:rsidRPr="00217C84" w:rsidRDefault="00D45D94">
            <w:pPr>
              <w:pStyle w:val="Default"/>
              <w:spacing w:after="240"/>
              <w:rPr>
                <w:rFonts w:ascii="Century Gothic" w:hAnsi="Century Gothic"/>
              </w:rPr>
            </w:pPr>
            <w:r w:rsidRPr="00217C84">
              <w:rPr>
                <w:rFonts w:ascii="Century Gothic" w:hAnsi="Century Gothic"/>
                <w:sz w:val="18"/>
                <w:szCs w:val="18"/>
                <w:shd w:val="clear" w:color="auto" w:fill="F3FCFF"/>
              </w:rPr>
              <w:t xml:space="preserve"> </w:t>
            </w:r>
          </w:p>
        </w:tc>
        <w:tc>
          <w:tcPr>
            <w:tcW w:w="3572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30B5" w14:textId="57D03FD1" w:rsidR="008E021B" w:rsidRPr="00217C84" w:rsidRDefault="00E570A4">
            <w:pPr>
              <w:pStyle w:val="BodyA"/>
              <w:rPr>
                <w:rFonts w:ascii="Century Gothic" w:hAnsi="Century Gothic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t>M2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apply different drawing media and techniques competently to produce alternative representations, showing some imagination and with only occasional assistance</w:t>
            </w:r>
          </w:p>
        </w:tc>
        <w:tc>
          <w:tcPr>
            <w:tcW w:w="3423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CF8E3" w14:textId="1562A814" w:rsidR="008E021B" w:rsidRPr="00217C84" w:rsidRDefault="00E570A4">
            <w:pPr>
              <w:pStyle w:val="Default"/>
              <w:spacing w:after="240"/>
              <w:rPr>
                <w:rFonts w:ascii="Century Gothic" w:hAnsi="Century Gothic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  <w:u w:color="000000"/>
              </w:rPr>
              <w:t xml:space="preserve">D2 </w:t>
            </w:r>
            <w:r w:rsidRPr="00E570A4">
              <w:rPr>
                <w:rFonts w:ascii="Century Gothic" w:hAnsi="Century Gothic"/>
                <w:sz w:val="18"/>
                <w:szCs w:val="18"/>
                <w:u w:color="000000"/>
              </w:rPr>
              <w:t>apply different drawing media and techniques to near-professional standards to produce alternative representations, showing creativity and flair and working independently to professional expectations</w:t>
            </w:r>
          </w:p>
        </w:tc>
      </w:tr>
      <w:tr w:rsidR="00E570A4" w14:paraId="3F04D70E" w14:textId="77777777" w:rsidTr="00E570A4">
        <w:trPr>
          <w:trHeight w:val="1984"/>
        </w:trPr>
        <w:tc>
          <w:tcPr>
            <w:tcW w:w="2588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56F43" w14:textId="3DEE4B38" w:rsidR="00E570A4" w:rsidRPr="00E570A4" w:rsidRDefault="00E570A4" w:rsidP="00217C84">
            <w:pPr>
              <w:pStyle w:val="BodyA"/>
              <w:rPr>
                <w:rFonts w:ascii="Century Gothic" w:hAnsi="Century Gothic"/>
                <w:sz w:val="18"/>
                <w:szCs w:val="18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t>P3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draw anatomy, environment and object concept artwork for computer games showing a basic standard of drawing skill, working within appropriate conventions and with some assistance [CT; SM; RL]</w:t>
            </w:r>
          </w:p>
        </w:tc>
        <w:tc>
          <w:tcPr>
            <w:tcW w:w="3572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55FA" w14:textId="2C0A3BF9" w:rsidR="00E570A4" w:rsidRPr="00E570A4" w:rsidRDefault="00E570A4">
            <w:pPr>
              <w:pStyle w:val="BodyA"/>
              <w:rPr>
                <w:rFonts w:ascii="Century Gothic" w:hAnsi="Century Gothic"/>
                <w:sz w:val="18"/>
                <w:szCs w:val="18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t>M3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draw anatomy, environment and object concept artwork for computer games to a good standard, showing some imagination and with only occasional assistance</w:t>
            </w:r>
          </w:p>
        </w:tc>
        <w:tc>
          <w:tcPr>
            <w:tcW w:w="3423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1C3C" w14:textId="3C2C2076" w:rsidR="00E570A4" w:rsidRPr="00E570A4" w:rsidRDefault="00E570A4">
            <w:pPr>
              <w:pStyle w:val="Default"/>
              <w:spacing w:after="240"/>
              <w:rPr>
                <w:rFonts w:ascii="Century Gothic" w:hAnsi="Century Gothic"/>
                <w:sz w:val="18"/>
                <w:szCs w:val="18"/>
                <w:u w:color="000000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  <w:u w:color="000000"/>
              </w:rPr>
              <w:t>D3</w:t>
            </w:r>
            <w:r w:rsidRPr="00E570A4">
              <w:rPr>
                <w:rFonts w:ascii="Century Gothic" w:hAnsi="Century Gothic"/>
                <w:sz w:val="18"/>
                <w:szCs w:val="18"/>
                <w:u w:color="000000"/>
              </w:rPr>
              <w:t xml:space="preserve"> draw anatomy, environment and object concept artwork for computer games to near-professional standards, showing creativity and flair and working independently to professional expectations</w:t>
            </w:r>
          </w:p>
        </w:tc>
      </w:tr>
      <w:tr w:rsidR="004E0060" w14:paraId="4566A32D" w14:textId="77777777" w:rsidTr="00E570A4">
        <w:trPr>
          <w:trHeight w:val="2199"/>
        </w:trPr>
        <w:tc>
          <w:tcPr>
            <w:tcW w:w="2588" w:type="dxa"/>
            <w:tcBorders>
              <w:top w:val="single" w:sz="12" w:space="0" w:color="E48822"/>
              <w:left w:val="single" w:sz="12" w:space="0" w:color="E48822"/>
              <w:bottom w:val="single" w:sz="12" w:space="0" w:color="F08D24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CAB91" w14:textId="11558A96" w:rsidR="00217C84" w:rsidRPr="00217C84" w:rsidRDefault="00E570A4">
            <w:pPr>
              <w:pStyle w:val="BodyA"/>
              <w:rPr>
                <w:rFonts w:ascii="Century Gothic" w:hAnsi="Century Gothic"/>
              </w:rPr>
            </w:pPr>
            <w:r w:rsidRPr="00E570A4">
              <w:rPr>
                <w:rFonts w:ascii="Century Gothic" w:hAnsi="Century Gothic"/>
                <w:b/>
                <w:sz w:val="18"/>
                <w:szCs w:val="18"/>
              </w:rPr>
              <w:t>P4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lay out concept artwork for computer games to a basic standard with some assistance. [CT; SM]</w:t>
            </w:r>
          </w:p>
        </w:tc>
        <w:tc>
          <w:tcPr>
            <w:tcW w:w="3572" w:type="dxa"/>
            <w:tcBorders>
              <w:top w:val="single" w:sz="12" w:space="0" w:color="E48822"/>
              <w:left w:val="single" w:sz="12" w:space="0" w:color="E48822"/>
              <w:bottom w:val="single" w:sz="12" w:space="0" w:color="F08D24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9986F" w14:textId="555CEE67" w:rsidR="00217C84" w:rsidRPr="00217C84" w:rsidRDefault="00E570A4">
            <w:pPr>
              <w:pStyle w:val="Body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M4</w:t>
            </w:r>
            <w:r w:rsidRPr="00E570A4">
              <w:rPr>
                <w:rFonts w:ascii="Century Gothic" w:hAnsi="Century Gothic"/>
                <w:sz w:val="18"/>
                <w:szCs w:val="18"/>
              </w:rPr>
              <w:t xml:space="preserve"> lay out concept artwork for computer games to a good standard with only occasional assistance.</w:t>
            </w:r>
          </w:p>
        </w:tc>
        <w:tc>
          <w:tcPr>
            <w:tcW w:w="3423" w:type="dxa"/>
            <w:tcBorders>
              <w:top w:val="single" w:sz="12" w:space="0" w:color="E48822"/>
              <w:left w:val="single" w:sz="12" w:space="0" w:color="E48822"/>
              <w:bottom w:val="single" w:sz="12" w:space="0" w:color="F08D24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CC70" w14:textId="7DB7D371" w:rsidR="00217C84" w:rsidRPr="00217C84" w:rsidRDefault="00E570A4">
            <w:pPr>
              <w:pStyle w:val="Default"/>
              <w:spacing w:after="24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color="000000"/>
              </w:rPr>
              <w:t>D4</w:t>
            </w:r>
            <w:r w:rsidRPr="00E570A4">
              <w:rPr>
                <w:rFonts w:ascii="Century Gothic" w:hAnsi="Century Gothic"/>
                <w:sz w:val="18"/>
                <w:szCs w:val="18"/>
                <w:u w:color="000000"/>
              </w:rPr>
              <w:t xml:space="preserve"> lay out concept artwork for computer games to near-professional standards working independently to professional expectations.</w:t>
            </w:r>
          </w:p>
        </w:tc>
      </w:tr>
    </w:tbl>
    <w:p w14:paraId="0D8EE1EC" w14:textId="77777777" w:rsidR="004E0060" w:rsidRDefault="004E0060">
      <w:pPr>
        <w:pStyle w:val="Body"/>
        <w:widowControl w:val="0"/>
      </w:pPr>
    </w:p>
    <w:p w14:paraId="3D7DD5C7" w14:textId="77777777" w:rsidR="004E0060" w:rsidRDefault="00D45D94">
      <w:pPr>
        <w:pStyle w:val="FreeForm"/>
      </w:pPr>
      <w:r>
        <w:rPr>
          <w:rFonts w:ascii="Arial Unicode MS" w:hAnsi="Arial Unicode MS"/>
        </w:rPr>
        <w:br w:type="page"/>
      </w:r>
    </w:p>
    <w:tbl>
      <w:tblPr>
        <w:tblW w:w="99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3268"/>
        <w:gridCol w:w="528"/>
        <w:gridCol w:w="4885"/>
      </w:tblGrid>
      <w:tr w:rsidR="004E0060" w14:paraId="36BE3F47" w14:textId="77777777">
        <w:trPr>
          <w:trHeight w:val="250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2703" w14:textId="77777777" w:rsidR="004A2066" w:rsidRDefault="004A2066" w:rsidP="00653CD9">
            <w:pPr>
              <w:pStyle w:val="BodyA"/>
              <w:rPr>
                <w:rFonts w:ascii="Century Gothic" w:hAnsi="Century Gothic"/>
                <w:b/>
                <w:bCs/>
                <w:sz w:val="28"/>
                <w:szCs w:val="18"/>
              </w:rPr>
            </w:pPr>
          </w:p>
          <w:p w14:paraId="77576848" w14:textId="224A42CB" w:rsidR="00653CD9" w:rsidRPr="00653CD9" w:rsidRDefault="00D45D94" w:rsidP="00653CD9">
            <w:pPr>
              <w:pStyle w:val="BodyA"/>
              <w:rPr>
                <w:rFonts w:ascii="Century Gothic" w:hAnsi="Century Gothic"/>
                <w:b/>
                <w:bCs/>
                <w:sz w:val="28"/>
                <w:szCs w:val="18"/>
              </w:rPr>
            </w:pPr>
            <w:r w:rsidRPr="00653CD9">
              <w:rPr>
                <w:rFonts w:ascii="Century Gothic" w:hAnsi="Century Gothic"/>
                <w:b/>
                <w:bCs/>
                <w:sz w:val="28"/>
                <w:szCs w:val="18"/>
              </w:rPr>
              <w:t>Task 1</w:t>
            </w:r>
            <w:r w:rsidR="00217C84" w:rsidRPr="00653CD9">
              <w:rPr>
                <w:rFonts w:ascii="Century Gothic" w:hAnsi="Century Gothic"/>
                <w:b/>
                <w:bCs/>
                <w:sz w:val="28"/>
                <w:szCs w:val="18"/>
              </w:rPr>
              <w:t xml:space="preserve"> </w:t>
            </w:r>
          </w:p>
          <w:p w14:paraId="782DEBFC" w14:textId="77777777" w:rsidR="00653CD9" w:rsidRPr="00653CD9" w:rsidRDefault="00653CD9" w:rsidP="00653CD9">
            <w:pPr>
              <w:pStyle w:val="BodyA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/>
                <w:bCs/>
                <w:sz w:val="18"/>
                <w:szCs w:val="18"/>
              </w:rPr>
              <w:t>A new magazine for games development has been launched and the first issue will discuss the purpose of</w:t>
            </w:r>
          </w:p>
          <w:p w14:paraId="14C31E2E" w14:textId="77777777" w:rsidR="00653CD9" w:rsidRPr="00653CD9" w:rsidRDefault="00653CD9" w:rsidP="00653CD9">
            <w:pPr>
              <w:pStyle w:val="BodyA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/>
                <w:bCs/>
                <w:sz w:val="18"/>
                <w:szCs w:val="18"/>
              </w:rPr>
              <w:t>concept art. This will help you demonstrate understanding of concept art and how it is used to visualise</w:t>
            </w:r>
          </w:p>
          <w:p w14:paraId="1C699977" w14:textId="68C0A0C3" w:rsidR="00653CD9" w:rsidRDefault="00653CD9" w:rsidP="00653CD9">
            <w:pPr>
              <w:pStyle w:val="BodyA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/>
                <w:bCs/>
                <w:sz w:val="18"/>
                <w:szCs w:val="18"/>
              </w:rPr>
              <w:t>ideas.</w:t>
            </w:r>
          </w:p>
          <w:p w14:paraId="40E43C58" w14:textId="77777777" w:rsidR="00653CD9" w:rsidRPr="00653CD9" w:rsidRDefault="00653CD9" w:rsidP="00653CD9">
            <w:pPr>
              <w:pStyle w:val="BodyA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BB9A0E6" w14:textId="1A311A0A" w:rsidR="00653CD9" w:rsidRDefault="00653CD9" w:rsidP="00653CD9">
            <w:pPr>
              <w:pStyle w:val="BodyA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/>
                <w:bCs/>
                <w:sz w:val="18"/>
                <w:szCs w:val="18"/>
              </w:rPr>
              <w:t>You will need to:</w:t>
            </w:r>
          </w:p>
          <w:p w14:paraId="72CBBF86" w14:textId="77777777" w:rsidR="00653CD9" w:rsidRDefault="00653CD9" w:rsidP="00653CD9">
            <w:pPr>
              <w:pStyle w:val="BodyA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84A9B65" w14:textId="77777777" w:rsidR="00653CD9" w:rsidRPr="00653CD9" w:rsidRDefault="00653CD9" w:rsidP="00653CD9">
            <w:pPr>
              <w:pStyle w:val="BodyA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Cs/>
                <w:sz w:val="18"/>
                <w:szCs w:val="18"/>
              </w:rPr>
              <w:t>Research and discuss the use of concept art in games</w:t>
            </w:r>
          </w:p>
          <w:p w14:paraId="4E6329F4" w14:textId="313831E9" w:rsidR="00653CD9" w:rsidRPr="00653CD9" w:rsidRDefault="00653CD9" w:rsidP="00653CD9">
            <w:pPr>
              <w:pStyle w:val="BodyA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 w:hint="eastAsia"/>
                <w:bCs/>
                <w:sz w:val="18"/>
                <w:szCs w:val="18"/>
              </w:rPr>
              <w:t>Research different concept art examples for the article</w:t>
            </w:r>
          </w:p>
          <w:p w14:paraId="4D4D4C42" w14:textId="3EA3E85F" w:rsidR="00653CD9" w:rsidRPr="00653CD9" w:rsidRDefault="00653CD9" w:rsidP="00653CD9">
            <w:pPr>
              <w:pStyle w:val="BodyA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 w:hint="eastAsia"/>
                <w:bCs/>
                <w:sz w:val="18"/>
                <w:szCs w:val="18"/>
              </w:rPr>
              <w:t>Write the article, commenting on styles and purpose of examples you have provided.</w:t>
            </w:r>
          </w:p>
          <w:p w14:paraId="377F6D78" w14:textId="7EC95F4E" w:rsidR="00217C84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 w:hint="eastAsia"/>
                <w:bCs/>
                <w:sz w:val="18"/>
                <w:szCs w:val="18"/>
              </w:rPr>
              <w:t>Lay the article out effectively with example images.</w:t>
            </w:r>
          </w:p>
          <w:p w14:paraId="0E5A295A" w14:textId="33F11878" w:rsidR="00653CD9" w:rsidRDefault="00653CD9" w:rsidP="00653CD9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9B82964" w14:textId="719A9A42" w:rsidR="00653CD9" w:rsidRDefault="00653CD9" w:rsidP="00653CD9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Task Summary:</w:t>
            </w:r>
          </w:p>
          <w:p w14:paraId="531CC8D7" w14:textId="77777777" w:rsidR="00653CD9" w:rsidRDefault="00653CD9" w:rsidP="00653CD9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F92E3BE" w14:textId="50947505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Cs/>
                <w:sz w:val="18"/>
                <w:szCs w:val="18"/>
              </w:rPr>
              <w:t>An introduction to the purpose of concept art in games using the correct terminology Using different research methods to discuss the use of concept art in games.</w:t>
            </w:r>
          </w:p>
          <w:p w14:paraId="6A5A2C43" w14:textId="77777777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137B470" w14:textId="2060F250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Cs/>
                <w:sz w:val="18"/>
                <w:szCs w:val="18"/>
              </w:rPr>
              <w:t>Research for examples of different concept art for the article</w:t>
            </w:r>
          </w:p>
          <w:p w14:paraId="423CB716" w14:textId="77777777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4E2E7AA" w14:textId="2E48A088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Cs/>
                <w:sz w:val="18"/>
                <w:szCs w:val="18"/>
              </w:rPr>
              <w:t>When writing the article comment on the styles of the examples you have provided and their purpose in the stages of the concept.</w:t>
            </w:r>
          </w:p>
          <w:p w14:paraId="33435D92" w14:textId="77777777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B876B98" w14:textId="29423CC7" w:rsidR="00653CD9" w:rsidRPr="00653CD9" w:rsidRDefault="00653CD9" w:rsidP="00653CD9">
            <w:pPr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Cs/>
                <w:sz w:val="18"/>
                <w:szCs w:val="18"/>
              </w:rPr>
              <w:t>Lay out the written article effectively and professionally using either Word or Publisher with example images</w:t>
            </w:r>
          </w:p>
          <w:p w14:paraId="434484F7" w14:textId="3537635C" w:rsidR="00653CD9" w:rsidRDefault="00653CD9" w:rsidP="00653CD9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53CD9">
              <w:rPr>
                <w:rFonts w:ascii="Century Gothic" w:hAnsi="Century Gothic"/>
                <w:bCs/>
                <w:sz w:val="18"/>
                <w:szCs w:val="18"/>
              </w:rPr>
              <w:t>Reference all images and sources.</w:t>
            </w:r>
          </w:p>
          <w:p w14:paraId="33AFEAA4" w14:textId="77777777" w:rsidR="00653CD9" w:rsidRDefault="00653CD9" w:rsidP="00653CD9">
            <w:pPr>
              <w:jc w:val="both"/>
              <w:rPr>
                <w:rFonts w:ascii="Century Gothic" w:eastAsia="Times New Roman" w:hAnsi="Century Gothic"/>
                <w:b/>
                <w:color w:val="131112"/>
                <w:sz w:val="18"/>
                <w:szCs w:val="18"/>
              </w:rPr>
            </w:pPr>
          </w:p>
          <w:p w14:paraId="167ABBB1" w14:textId="7785673B" w:rsidR="00540BFD" w:rsidRDefault="00540BFD" w:rsidP="00540BFD">
            <w:pPr>
              <w:pStyle w:val="Body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b/>
                <w:sz w:val="18"/>
                <w:szCs w:val="18"/>
              </w:rPr>
              <w:t>EVIDENCE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653CD9">
              <w:rPr>
                <w:rFonts w:ascii="Century Gothic" w:hAnsi="Century Gothic"/>
                <w:sz w:val="18"/>
                <w:szCs w:val="18"/>
              </w:rPr>
              <w:t>A Magazine Article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  <w:r w:rsidR="00653CD9">
              <w:rPr>
                <w:rFonts w:ascii="Century Gothic" w:hAnsi="Century Gothic"/>
                <w:sz w:val="18"/>
                <w:szCs w:val="18"/>
              </w:rPr>
              <w:t xml:space="preserve"> Images and short Picture &amp; Profile of the Artist</w:t>
            </w:r>
          </w:p>
          <w:p w14:paraId="3510CDDC" w14:textId="60B639D3" w:rsidR="00540BFD" w:rsidRDefault="00540BFD" w:rsidP="00217C84">
            <w:pPr>
              <w:jc w:val="both"/>
              <w:rPr>
                <w:rFonts w:ascii="Century Gothic" w:eastAsia="Times New Roman" w:hAnsi="Century Gothic"/>
                <w:b/>
                <w:color w:val="131112"/>
                <w:sz w:val="18"/>
                <w:szCs w:val="18"/>
              </w:rPr>
            </w:pPr>
          </w:p>
          <w:p w14:paraId="49D549BD" w14:textId="77777777" w:rsidR="00540BFD" w:rsidRDefault="00540BFD" w:rsidP="00217C84">
            <w:pPr>
              <w:jc w:val="both"/>
              <w:rPr>
                <w:rFonts w:ascii="Century Gothic" w:eastAsia="Times New Roman" w:hAnsi="Century Gothic"/>
                <w:b/>
                <w:color w:val="131112"/>
                <w:sz w:val="18"/>
                <w:szCs w:val="18"/>
              </w:rPr>
            </w:pPr>
          </w:p>
          <w:p w14:paraId="54A1ABB0" w14:textId="77777777" w:rsidR="00217C84" w:rsidRPr="00540BFD" w:rsidRDefault="00217C84" w:rsidP="00217C84">
            <w:pPr>
              <w:pStyle w:val="Body"/>
              <w:rPr>
                <w:rFonts w:ascii="Century Gothic" w:eastAsia="Century Gothic" w:hAnsi="Century Gothic" w:cs="Century Gothic"/>
                <w:b/>
                <w:color w:val="0D0C0C"/>
                <w:sz w:val="18"/>
                <w:szCs w:val="18"/>
                <w:u w:color="0D0C0C"/>
              </w:rPr>
            </w:pPr>
            <w:r w:rsidRPr="00540BFD"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</w:rPr>
              <w:t xml:space="preserve">P1, M1, D1 </w:t>
            </w:r>
          </w:p>
          <w:p w14:paraId="59445481" w14:textId="77777777" w:rsidR="00217C84" w:rsidRPr="00540BFD" w:rsidRDefault="00217C84" w:rsidP="00217C84">
            <w:pPr>
              <w:pStyle w:val="Body"/>
              <w:rPr>
                <w:rFonts w:ascii="Century Gothic" w:eastAsia="Century Gothic" w:hAnsi="Century Gothic" w:cs="Century Gothic"/>
                <w:b/>
                <w:color w:val="0D0C0C"/>
                <w:sz w:val="18"/>
                <w:szCs w:val="18"/>
                <w:u w:color="0D0C0C"/>
              </w:rPr>
            </w:pPr>
          </w:p>
          <w:p w14:paraId="2D6AC356" w14:textId="04F1F21F" w:rsidR="00217C84" w:rsidRPr="00754E0D" w:rsidRDefault="00217C84" w:rsidP="00217C84">
            <w:pPr>
              <w:pStyle w:val="Body"/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</w:rPr>
            </w:pPr>
            <w:r w:rsidRPr="00540BFD"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</w:rPr>
              <w:t>DUE DATE</w:t>
            </w:r>
            <w:r>
              <w:rPr>
                <w:rFonts w:ascii="Century Gothic" w:hAnsi="Century Gothic"/>
                <w:color w:val="0D0C0C"/>
                <w:sz w:val="18"/>
                <w:szCs w:val="18"/>
                <w:u w:color="0D0C0C"/>
              </w:rPr>
              <w:t xml:space="preserve">: </w:t>
            </w:r>
            <w:r w:rsidR="00653CD9" w:rsidRPr="00754E0D"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</w:rPr>
              <w:t>14</w:t>
            </w:r>
            <w:r w:rsidR="00540BFD" w:rsidRPr="00754E0D"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  <w:vertAlign w:val="superscript"/>
              </w:rPr>
              <w:t>th</w:t>
            </w:r>
            <w:r w:rsidR="00540BFD" w:rsidRPr="00754E0D"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</w:rPr>
              <w:t xml:space="preserve"> September</w:t>
            </w:r>
            <w:r w:rsidR="00657B32" w:rsidRPr="00754E0D">
              <w:rPr>
                <w:rFonts w:ascii="Century Gothic" w:hAnsi="Century Gothic"/>
                <w:b/>
                <w:color w:val="0D0C0C"/>
                <w:sz w:val="18"/>
                <w:szCs w:val="18"/>
                <w:u w:color="0D0C0C"/>
              </w:rPr>
              <w:t xml:space="preserve"> 2018</w:t>
            </w:r>
          </w:p>
          <w:p w14:paraId="03D31A39" w14:textId="77777777" w:rsidR="00217C84" w:rsidRPr="00217C84" w:rsidRDefault="00217C84" w:rsidP="00217C84">
            <w:pPr>
              <w:jc w:val="both"/>
              <w:rPr>
                <w:rFonts w:ascii="Century Gothic" w:eastAsia="Times New Roman" w:hAnsi="Century Gothic"/>
                <w:color w:val="131112"/>
                <w:sz w:val="18"/>
                <w:szCs w:val="18"/>
              </w:rPr>
            </w:pPr>
          </w:p>
          <w:p w14:paraId="194CEA1E" w14:textId="6E6E72DB" w:rsidR="00217C84" w:rsidRDefault="00217C84">
            <w:pPr>
              <w:pStyle w:val="Body"/>
            </w:pPr>
          </w:p>
        </w:tc>
      </w:tr>
      <w:tr w:rsidR="004E0060" w14:paraId="487CF04E" w14:textId="77777777" w:rsidTr="00754E0D">
        <w:trPr>
          <w:trHeight w:val="1034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F1735" w14:textId="77777777" w:rsidR="004A2066" w:rsidRDefault="004A2066">
            <w:pPr>
              <w:pStyle w:val="Body"/>
              <w:rPr>
                <w:rFonts w:ascii="Century Gothic" w:hAnsi="Century Gothic"/>
                <w:b/>
                <w:bCs/>
                <w:sz w:val="28"/>
                <w:szCs w:val="22"/>
              </w:rPr>
            </w:pPr>
          </w:p>
          <w:p w14:paraId="619FC53E" w14:textId="2227EC40" w:rsidR="00540BFD" w:rsidRPr="00540BFD" w:rsidRDefault="00D45D94">
            <w:pPr>
              <w:pStyle w:val="Body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00653CD9">
              <w:rPr>
                <w:rFonts w:ascii="Century Gothic" w:hAnsi="Century Gothic"/>
                <w:b/>
                <w:bCs/>
                <w:sz w:val="28"/>
                <w:szCs w:val="22"/>
              </w:rPr>
              <w:t xml:space="preserve">Task 2 </w:t>
            </w:r>
          </w:p>
          <w:p w14:paraId="5C1F762C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Working for a games development studio, you are required to produce a sketchbook to demonstrate a</w:t>
            </w:r>
          </w:p>
          <w:p w14:paraId="3E055B83" w14:textId="3A418105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Competent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level</w:t>
            </w:r>
            <w:r w:rsidRPr="00653CD9">
              <w:rPr>
                <w:rFonts w:ascii="Century Gothic" w:hAnsi="Century Gothic"/>
                <w:sz w:val="18"/>
                <w:szCs w:val="18"/>
              </w:rPr>
              <w:t xml:space="preserve"> of drawing skills from observation, shading techniques, perspective, construction lines, lighting</w:t>
            </w:r>
          </w:p>
          <w:p w14:paraId="6E948F26" w14:textId="3CEB64A5" w:rsid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form and texture showing a process of investigation, using a variety of media listed below.</w:t>
            </w:r>
          </w:p>
          <w:p w14:paraId="2D80D054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5444877C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b/>
                <w:sz w:val="18"/>
                <w:szCs w:val="18"/>
              </w:rPr>
            </w:pPr>
            <w:r w:rsidRPr="00653CD9">
              <w:rPr>
                <w:rFonts w:ascii="Century Gothic" w:hAnsi="Century Gothic"/>
                <w:b/>
                <w:sz w:val="18"/>
                <w:szCs w:val="18"/>
              </w:rPr>
              <w:t>You need to draw:</w:t>
            </w:r>
          </w:p>
          <w:p w14:paraId="640E826D" w14:textId="7DFF7CCC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 xml:space="preserve">1. A life study (physical characteristics e.g. (human, animal etc.). </w:t>
            </w:r>
          </w:p>
          <w:p w14:paraId="1BAE7C65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2. Natural form (pattern, texture, form e.g. (plants, caves, rocks etc.).</w:t>
            </w:r>
          </w:p>
          <w:p w14:paraId="0FE6FEA5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3. Architectural drawing (exterior and interior perspectives, plans and elevations e.g. (buildings,</w:t>
            </w:r>
          </w:p>
          <w:p w14:paraId="2BC3AC27" w14:textId="41C4FDCF" w:rsid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structures etc.).</w:t>
            </w:r>
          </w:p>
          <w:p w14:paraId="3D49B921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0CB00E17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Annotate and comment on each drawing tool and techniques and if the process worked, its limitations,</w:t>
            </w:r>
          </w:p>
          <w:p w14:paraId="59194B7D" w14:textId="504FF30A" w:rsid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suitability for the study, industry etc.</w:t>
            </w:r>
          </w:p>
          <w:p w14:paraId="262BAE7C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3A71F106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This will build into a development portfolio of artwork and demonstrate your art skills and observational</w:t>
            </w:r>
          </w:p>
          <w:p w14:paraId="1034C416" w14:textId="0F8B513F" w:rsidR="00073E24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knowledge, shading techniques, perspective, construction lines, lighting, form and texture.</w:t>
            </w:r>
          </w:p>
          <w:p w14:paraId="6EB8988E" w14:textId="3AC1620B" w:rsid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3A76BA86" w14:textId="42DF3410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b/>
                <w:sz w:val="18"/>
                <w:szCs w:val="18"/>
              </w:rPr>
              <w:t xml:space="preserve">Assignment 2 tasks: </w:t>
            </w:r>
          </w:p>
          <w:p w14:paraId="77DE7BDF" w14:textId="0D208941" w:rsid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 xml:space="preserve">Experiment with </w:t>
            </w:r>
            <w:r w:rsidR="00754E0D">
              <w:rPr>
                <w:rFonts w:ascii="Century Gothic" w:hAnsi="Century Gothic"/>
                <w:sz w:val="18"/>
                <w:szCs w:val="18"/>
              </w:rPr>
              <w:t>several Drawing methods, both traditional and contemporary ie:</w:t>
            </w:r>
          </w:p>
          <w:p w14:paraId="273A4904" w14:textId="55D3A2B5" w:rsidR="00754E0D" w:rsidRDefault="00754E0D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Digital/Pencil/Marker Pen/Pastels</w:t>
            </w:r>
          </w:p>
          <w:p w14:paraId="79300FE5" w14:textId="77777777" w:rsidR="00754E0D" w:rsidRDefault="00754E0D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7798EF70" w14:textId="781FDB61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Life study (physical characteristics e.g. human animal etc.).</w:t>
            </w:r>
          </w:p>
          <w:p w14:paraId="4126827D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Natural form (pattern, texture, form e.g. (plants, caves, rocks etc.)</w:t>
            </w:r>
          </w:p>
          <w:p w14:paraId="7D68D757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Architectural drawings (exterior and interior perspectives, plans and elevations e.g.</w:t>
            </w:r>
          </w:p>
          <w:p w14:paraId="3A1A0DF5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t>buildings, structures etc.)</w:t>
            </w:r>
          </w:p>
          <w:p w14:paraId="27DB0D8C" w14:textId="0587E481" w:rsid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653CD9">
              <w:rPr>
                <w:rFonts w:ascii="Century Gothic" w:hAnsi="Century Gothic"/>
                <w:sz w:val="18"/>
                <w:szCs w:val="18"/>
              </w:rPr>
              <w:lastRenderedPageBreak/>
              <w:t>Annotate and comment on each drawing tool and techniques, did the process work? What</w:t>
            </w:r>
            <w:r w:rsidR="00754E0D">
              <w:rPr>
                <w:rFonts w:ascii="Century Gothic" w:hAnsi="Century Gothic"/>
                <w:sz w:val="18"/>
                <w:szCs w:val="18"/>
              </w:rPr>
              <w:t xml:space="preserve"> was its limitations and how did you get over these?</w:t>
            </w:r>
          </w:p>
          <w:p w14:paraId="4B70AEB6" w14:textId="77777777" w:rsidR="00653CD9" w:rsidRPr="00653CD9" w:rsidRDefault="00653CD9" w:rsidP="00653CD9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35CEF069" w14:textId="6A0F611C" w:rsidR="004E0060" w:rsidRDefault="00D45D94">
            <w:pPr>
              <w:pStyle w:val="Body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540BFD">
              <w:rPr>
                <w:rFonts w:ascii="Century Gothic" w:hAnsi="Century Gothic"/>
                <w:b/>
                <w:sz w:val="18"/>
                <w:szCs w:val="18"/>
              </w:rPr>
              <w:t xml:space="preserve">P2, M2, D2, </w:t>
            </w:r>
          </w:p>
          <w:p w14:paraId="5EE9C023" w14:textId="2C091C9D" w:rsidR="004E0060" w:rsidRDefault="00D45D94" w:rsidP="00754E0D">
            <w:pPr>
              <w:pStyle w:val="Body"/>
            </w:pPr>
            <w:r w:rsidRPr="00540BFD">
              <w:rPr>
                <w:rFonts w:ascii="Century Gothic" w:hAnsi="Century Gothic"/>
                <w:b/>
                <w:sz w:val="18"/>
                <w:szCs w:val="18"/>
              </w:rPr>
              <w:t>DUE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40BFD">
              <w:rPr>
                <w:rFonts w:ascii="Century Gothic" w:hAnsi="Century Gothic"/>
                <w:b/>
                <w:sz w:val="18"/>
                <w:szCs w:val="18"/>
              </w:rPr>
              <w:t>DATE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540BFD" w:rsidRPr="00754E0D">
              <w:rPr>
                <w:rFonts w:ascii="Century Gothic" w:hAnsi="Century Gothic"/>
                <w:b/>
                <w:sz w:val="18"/>
                <w:szCs w:val="18"/>
              </w:rPr>
              <w:t>10</w:t>
            </w:r>
            <w:r w:rsidR="00540BFD" w:rsidRPr="00754E0D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th</w:t>
            </w:r>
            <w:r w:rsidR="00540BFD" w:rsidRPr="00754E0D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754E0D">
              <w:rPr>
                <w:rFonts w:ascii="Century Gothic" w:hAnsi="Century Gothic"/>
                <w:b/>
                <w:sz w:val="18"/>
                <w:szCs w:val="18"/>
              </w:rPr>
              <w:t>October</w:t>
            </w:r>
            <w:r w:rsidR="00657B32" w:rsidRPr="00754E0D">
              <w:rPr>
                <w:rFonts w:ascii="Century Gothic" w:hAnsi="Century Gothic"/>
                <w:b/>
                <w:sz w:val="18"/>
                <w:szCs w:val="18"/>
              </w:rPr>
              <w:t xml:space="preserve"> 2018</w:t>
            </w:r>
          </w:p>
        </w:tc>
      </w:tr>
      <w:tr w:rsidR="004E0060" w14:paraId="67981506" w14:textId="77777777">
        <w:trPr>
          <w:trHeight w:val="178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8B83" w14:textId="77777777" w:rsidR="004A2066" w:rsidRDefault="004A2066">
            <w:pPr>
              <w:pStyle w:val="Body"/>
              <w:rPr>
                <w:rFonts w:ascii="Century Gothic" w:hAnsi="Century Gothic"/>
                <w:b/>
                <w:bCs/>
                <w:sz w:val="28"/>
                <w:szCs w:val="18"/>
              </w:rPr>
            </w:pPr>
          </w:p>
          <w:p w14:paraId="7C1BC842" w14:textId="5F725995" w:rsidR="004E0060" w:rsidRPr="00754E0D" w:rsidRDefault="00D45D94">
            <w:pPr>
              <w:pStyle w:val="Body"/>
              <w:rPr>
                <w:rFonts w:ascii="Century Gothic" w:eastAsia="Century Gothic" w:hAnsi="Century Gothic" w:cs="Century Gothic"/>
                <w:b/>
                <w:bCs/>
                <w:sz w:val="28"/>
                <w:szCs w:val="18"/>
              </w:rPr>
            </w:pPr>
            <w:r w:rsidRPr="00754E0D">
              <w:rPr>
                <w:rFonts w:ascii="Century Gothic" w:hAnsi="Century Gothic"/>
                <w:b/>
                <w:bCs/>
                <w:sz w:val="28"/>
                <w:szCs w:val="18"/>
              </w:rPr>
              <w:t>Task 3</w:t>
            </w:r>
            <w:r w:rsidR="00754E0D">
              <w:rPr>
                <w:rFonts w:ascii="Century Gothic" w:hAnsi="Century Gothic"/>
                <w:b/>
                <w:bCs/>
                <w:sz w:val="28"/>
                <w:szCs w:val="18"/>
              </w:rPr>
              <w:t xml:space="preserve"> &amp; 4</w:t>
            </w:r>
          </w:p>
          <w:p w14:paraId="48514797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Working for a games development studio, you are required to visualise ideas and produce concept artwork for</w:t>
            </w:r>
          </w:p>
          <w:p w14:paraId="71343B6D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a new game design. The images you produce will show conceptualisation skills via concept art layouts of three</w:t>
            </w:r>
          </w:p>
          <w:p w14:paraId="7BD8C10D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different designs and compliment it with annotations and a written piece to demonstrate that you understand</w:t>
            </w:r>
          </w:p>
          <w:p w14:paraId="457304B0" w14:textId="1AD19064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the concept art process and its importance to game development.</w:t>
            </w:r>
          </w:p>
          <w:p w14:paraId="749D039F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68879C3E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Each concept design will show the evolution of an idea, from the first rough sketches and idea development,</w:t>
            </w:r>
          </w:p>
          <w:p w14:paraId="3581DB3A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through to tonal shading, colour, detailing and then final artwork. Showing images from different poses and</w:t>
            </w:r>
          </w:p>
          <w:p w14:paraId="51C41EB4" w14:textId="46A0ECE9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positions including any alternative versions of the subject.</w:t>
            </w:r>
          </w:p>
          <w:p w14:paraId="26AD941E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6BDAC90A" w14:textId="1FDEDFED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 xml:space="preserve">You are now required to dedicate </w:t>
            </w:r>
            <w:r>
              <w:rPr>
                <w:rFonts w:ascii="Century Gothic" w:hAnsi="Century Gothic"/>
                <w:sz w:val="18"/>
                <w:szCs w:val="18"/>
              </w:rPr>
              <w:t>several pages</w:t>
            </w:r>
            <w:r w:rsidRPr="00754E0D">
              <w:rPr>
                <w:rFonts w:ascii="Century Gothic" w:hAnsi="Century Gothic"/>
                <w:sz w:val="18"/>
                <w:szCs w:val="18"/>
              </w:rPr>
              <w:t xml:space="preserve"> to designing and conceptualising one of each</w:t>
            </w:r>
          </w:p>
          <w:p w14:paraId="435F62D1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of the following:</w:t>
            </w:r>
          </w:p>
          <w:p w14:paraId="3D5ED234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1 .Anatomy: Male or female lead character for an action/adventure game. Assessed in Unit 78 Digital</w:t>
            </w:r>
          </w:p>
          <w:p w14:paraId="79B2EC67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Graphics.</w:t>
            </w:r>
          </w:p>
          <w:p w14:paraId="6024319D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2. Environment: A historically set fortress or a sci-fi space station</w:t>
            </w:r>
          </w:p>
          <w:p w14:paraId="67903A29" w14:textId="444158EB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3. Object: A modern tank / armoured vehicle or a flying vehicle/aircraft.</w:t>
            </w:r>
          </w:p>
          <w:p w14:paraId="19FD16B3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231426D7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For each one you need to show sketches and ideas stages from initial drawings to the final fully realised vision.</w:t>
            </w:r>
          </w:p>
          <w:p w14:paraId="5722C7D1" w14:textId="1D5C9703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Include any research and/or reference images you used to help you design the subject.</w:t>
            </w:r>
          </w:p>
          <w:p w14:paraId="041A1A98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28570333" w14:textId="749B8D2C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Final Artwork: Look at presentation and how to display work for a professional presentation.</w:t>
            </w:r>
          </w:p>
          <w:p w14:paraId="0E83BE88" w14:textId="6F313075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675D5F12" w14:textId="40555FE3" w:rsidR="00754E0D" w:rsidRPr="00754E0D" w:rsidRDefault="00754E0D" w:rsidP="00754E0D">
            <w:pPr>
              <w:pStyle w:val="Body"/>
              <w:rPr>
                <w:rFonts w:ascii="Century Gothic" w:hAnsi="Century Gothic"/>
                <w:b/>
                <w:sz w:val="18"/>
                <w:szCs w:val="18"/>
              </w:rPr>
            </w:pPr>
            <w:r w:rsidRPr="00754E0D">
              <w:rPr>
                <w:rFonts w:ascii="Century Gothic" w:hAnsi="Century Gothic"/>
                <w:b/>
                <w:sz w:val="18"/>
                <w:szCs w:val="18"/>
              </w:rPr>
              <w:t xml:space="preserve">Assignment 3 task: </w:t>
            </w:r>
          </w:p>
          <w:p w14:paraId="391275DB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Produce research sketches relating to the character, environment and vehicle and they will</w:t>
            </w:r>
          </w:p>
          <w:p w14:paraId="14402CB3" w14:textId="06AD2515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include:</w:t>
            </w:r>
          </w:p>
          <w:p w14:paraId="3B745485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4B610A7A" w14:textId="664A9C0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Research: Reference gathering, using source and gathered material. Use the library,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54E0D">
              <w:rPr>
                <w:rFonts w:ascii="Century Gothic" w:hAnsi="Century Gothic"/>
                <w:sz w:val="18"/>
                <w:szCs w:val="18"/>
              </w:rPr>
              <w:t>internet, magazines etc. Look at the concept artists production processes, purposes of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54E0D">
              <w:rPr>
                <w:rFonts w:ascii="Century Gothic" w:hAnsi="Century Gothic"/>
                <w:sz w:val="18"/>
                <w:szCs w:val="18"/>
              </w:rPr>
              <w:t>illustrations, e.g. key moments, storyboards, cut away drawings, marketing etc.</w:t>
            </w:r>
          </w:p>
          <w:p w14:paraId="64DBD564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Concept sketches and reference images annotated (Environment, Vehicle, Character)</w:t>
            </w:r>
          </w:p>
          <w:p w14:paraId="60964CD2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Final artwork (Environment, Vehicle, Character)</w:t>
            </w:r>
          </w:p>
          <w:p w14:paraId="010DF8EC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Montages created (Environment, Vehicle, Character)</w:t>
            </w:r>
          </w:p>
          <w:p w14:paraId="1013270A" w14:textId="77777777" w:rsidR="00754E0D" w:rsidRP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Final artwork evaluated</w:t>
            </w:r>
          </w:p>
          <w:p w14:paraId="4D1CFC87" w14:textId="4EB54A18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 w:rsidRPr="00754E0D">
              <w:rPr>
                <w:rFonts w:ascii="Century Gothic" w:hAnsi="Century Gothic"/>
                <w:sz w:val="18"/>
                <w:szCs w:val="18"/>
              </w:rPr>
              <w:t>Final Artwork: Look at presentation and how to display work for a professional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754E0D">
              <w:rPr>
                <w:rFonts w:ascii="Century Gothic" w:hAnsi="Century Gothic"/>
                <w:sz w:val="18"/>
                <w:szCs w:val="18"/>
              </w:rPr>
              <w:t>presentation.</w:t>
            </w:r>
          </w:p>
          <w:p w14:paraId="6959D469" w14:textId="77777777" w:rsidR="00754E0D" w:rsidRDefault="00754E0D" w:rsidP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</w:p>
          <w:p w14:paraId="69AA6596" w14:textId="2D810E4B" w:rsidR="004E0060" w:rsidRDefault="00754E0D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EVIDENCE: Finished Concept Art and presentation of final pieces</w:t>
            </w:r>
          </w:p>
          <w:p w14:paraId="3FC49817" w14:textId="77777777" w:rsidR="00754E0D" w:rsidRDefault="00754E0D">
            <w:pPr>
              <w:pStyle w:val="Body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49081F7B" w14:textId="740B8398" w:rsidR="004E0060" w:rsidRDefault="00D45D94">
            <w:pPr>
              <w:pStyle w:val="Body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P3, M3, D3</w:t>
            </w:r>
          </w:p>
          <w:p w14:paraId="78C444DE" w14:textId="18CADAB4" w:rsidR="00754E0D" w:rsidRDefault="00754E0D">
            <w:pPr>
              <w:pStyle w:val="Body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P4/M4/D4</w:t>
            </w:r>
          </w:p>
          <w:p w14:paraId="57AC926A" w14:textId="77777777" w:rsidR="004E0060" w:rsidRDefault="004E0060">
            <w:pPr>
              <w:pStyle w:val="Body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  <w:p w14:paraId="1279D975" w14:textId="6A4C606A" w:rsidR="004E0060" w:rsidRDefault="00D45D94" w:rsidP="00540BFD">
            <w:pPr>
              <w:pStyle w:val="Body"/>
            </w:pPr>
            <w:r>
              <w:rPr>
                <w:rFonts w:ascii="Century Gothic" w:hAnsi="Century Gothic"/>
                <w:sz w:val="18"/>
                <w:szCs w:val="18"/>
              </w:rPr>
              <w:t xml:space="preserve">DUE DATE: </w:t>
            </w:r>
            <w:r w:rsidR="00540BFD">
              <w:rPr>
                <w:rFonts w:ascii="Century Gothic" w:hAnsi="Century Gothic"/>
                <w:sz w:val="18"/>
                <w:szCs w:val="18"/>
              </w:rPr>
              <w:t>16</w:t>
            </w:r>
            <w:r w:rsidR="00540BFD" w:rsidRPr="00540BFD">
              <w:rPr>
                <w:rFonts w:ascii="Century Gothic" w:hAnsi="Century Gothic"/>
                <w:sz w:val="18"/>
                <w:szCs w:val="18"/>
                <w:vertAlign w:val="superscript"/>
              </w:rPr>
              <w:t>th</w:t>
            </w:r>
            <w:r w:rsidR="00540BFD">
              <w:rPr>
                <w:rFonts w:ascii="Century Gothic" w:hAnsi="Century Gothic"/>
                <w:sz w:val="18"/>
                <w:szCs w:val="18"/>
              </w:rPr>
              <w:t xml:space="preserve"> December</w:t>
            </w:r>
            <w:r w:rsidR="00657B32">
              <w:rPr>
                <w:rFonts w:ascii="Century Gothic" w:hAnsi="Century Gothic"/>
                <w:sz w:val="18"/>
                <w:szCs w:val="18"/>
              </w:rPr>
              <w:t xml:space="preserve"> 2018</w:t>
            </w:r>
          </w:p>
        </w:tc>
      </w:tr>
      <w:tr w:rsidR="004E0060" w14:paraId="7C499951" w14:textId="77777777" w:rsidTr="004A2066">
        <w:trPr>
          <w:trHeight w:val="9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32CC" w14:textId="77777777" w:rsidR="004E0060" w:rsidRDefault="004E0060" w:rsidP="00754E0D">
            <w:pPr>
              <w:pStyle w:val="Body"/>
            </w:pPr>
          </w:p>
        </w:tc>
      </w:tr>
      <w:tr w:rsidR="004E0060" w14:paraId="40FD4CD2" w14:textId="77777777">
        <w:trPr>
          <w:trHeight w:val="26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EFEFE"/>
              <w:right w:val="single" w:sz="8" w:space="0" w:color="000000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BB722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CFFFC"/>
                <w:sz w:val="18"/>
                <w:szCs w:val="18"/>
                <w:u w:color="FCFFFC"/>
              </w:rPr>
              <w:t>This brief has been verified as being fit for purpose</w:t>
            </w:r>
          </w:p>
        </w:tc>
      </w:tr>
      <w:tr w:rsidR="004E0060" w14:paraId="530A4DF6" w14:textId="77777777">
        <w:trPr>
          <w:trHeight w:val="29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8FA57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>Assessor</w:t>
            </w:r>
          </w:p>
        </w:tc>
        <w:tc>
          <w:tcPr>
            <w:tcW w:w="8681" w:type="dxa"/>
            <w:gridSpan w:val="3"/>
            <w:tcBorders>
              <w:top w:val="single" w:sz="4" w:space="0" w:color="FEFEFE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C494" w14:textId="04EFDE7B" w:rsidR="004E0060" w:rsidRDefault="00657B32">
            <w:r>
              <w:t>Matt Spashett</w:t>
            </w:r>
          </w:p>
        </w:tc>
      </w:tr>
      <w:tr w:rsidR="004E0060" w14:paraId="69D2FF94" w14:textId="77777777">
        <w:trPr>
          <w:trHeight w:val="45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DBB4C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>Signature</w:t>
            </w:r>
          </w:p>
        </w:tc>
        <w:tc>
          <w:tcPr>
            <w:tcW w:w="3268" w:type="dxa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71FCA" w14:textId="5FE03D01" w:rsidR="004E0060" w:rsidRPr="00657B32" w:rsidRDefault="00657B32">
            <w:pPr>
              <w:rPr>
                <w:i/>
              </w:rPr>
            </w:pPr>
            <w:r w:rsidRPr="00657B32">
              <w:rPr>
                <w:i/>
              </w:rPr>
              <w:t>Matt Spashett</w:t>
            </w:r>
          </w:p>
        </w:tc>
        <w:tc>
          <w:tcPr>
            <w:tcW w:w="528" w:type="dxa"/>
            <w:tcBorders>
              <w:top w:val="single" w:sz="4" w:space="0" w:color="FEFEFE"/>
              <w:left w:val="single" w:sz="6" w:space="0" w:color="000000"/>
              <w:bottom w:val="single" w:sz="4" w:space="0" w:color="000058"/>
              <w:right w:val="single" w:sz="6" w:space="0" w:color="000000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3F4F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CFFFC"/>
                <w:sz w:val="18"/>
                <w:szCs w:val="18"/>
                <w:u w:color="FCFFFC"/>
              </w:rPr>
              <w:t>Date</w:t>
            </w:r>
          </w:p>
        </w:tc>
        <w:tc>
          <w:tcPr>
            <w:tcW w:w="4885" w:type="dxa"/>
            <w:tcBorders>
              <w:top w:val="single" w:sz="4" w:space="0" w:color="000058"/>
              <w:left w:val="single" w:sz="6" w:space="0" w:color="000000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872A5" w14:textId="3F68E963" w:rsidR="004E0060" w:rsidRDefault="00657B32">
            <w:r>
              <w:t>15</w:t>
            </w:r>
            <w:r w:rsidRPr="00657B32">
              <w:rPr>
                <w:vertAlign w:val="superscript"/>
              </w:rPr>
              <w:t>th</w:t>
            </w:r>
            <w:r>
              <w:t xml:space="preserve"> August 2018</w:t>
            </w:r>
          </w:p>
        </w:tc>
      </w:tr>
      <w:tr w:rsidR="004E0060" w14:paraId="37C703A8" w14:textId="77777777">
        <w:trPr>
          <w:trHeight w:val="41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3BBB9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>Internal verifier</w:t>
            </w:r>
          </w:p>
        </w:tc>
        <w:tc>
          <w:tcPr>
            <w:tcW w:w="8681" w:type="dxa"/>
            <w:gridSpan w:val="3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5A064" w14:textId="77777777" w:rsidR="004E0060" w:rsidRDefault="004E0060"/>
        </w:tc>
      </w:tr>
      <w:tr w:rsidR="004E0060" w14:paraId="417679F9" w14:textId="77777777">
        <w:trPr>
          <w:trHeight w:val="45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40A03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 xml:space="preserve">   Signature</w:t>
            </w:r>
          </w:p>
        </w:tc>
        <w:tc>
          <w:tcPr>
            <w:tcW w:w="3268" w:type="dxa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107F5" w14:textId="77777777" w:rsidR="004E0060" w:rsidRDefault="004E0060"/>
        </w:tc>
        <w:tc>
          <w:tcPr>
            <w:tcW w:w="528" w:type="dxa"/>
            <w:tcBorders>
              <w:top w:val="single" w:sz="4" w:space="0" w:color="FEFEFE"/>
              <w:left w:val="single" w:sz="6" w:space="0" w:color="000000"/>
              <w:bottom w:val="single" w:sz="4" w:space="0" w:color="000058"/>
              <w:right w:val="single" w:sz="6" w:space="0" w:color="000000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06F1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CFFFC"/>
                <w:sz w:val="18"/>
                <w:szCs w:val="18"/>
                <w:u w:color="FCFFFC"/>
              </w:rPr>
              <w:t>Date</w:t>
            </w:r>
          </w:p>
        </w:tc>
        <w:tc>
          <w:tcPr>
            <w:tcW w:w="4885" w:type="dxa"/>
            <w:tcBorders>
              <w:top w:val="single" w:sz="4" w:space="0" w:color="000058"/>
              <w:left w:val="single" w:sz="6" w:space="0" w:color="000000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60339" w14:textId="77777777" w:rsidR="004E0060" w:rsidRDefault="004E0060"/>
        </w:tc>
      </w:tr>
    </w:tbl>
    <w:p w14:paraId="79321E3E" w14:textId="77777777" w:rsidR="004E0060" w:rsidRDefault="004E0060">
      <w:pPr>
        <w:pStyle w:val="FreeForm"/>
        <w:widowControl w:val="0"/>
        <w:ind w:left="5" w:hanging="5"/>
      </w:pPr>
    </w:p>
    <w:p w14:paraId="12BF3A18" w14:textId="77777777" w:rsidR="004E0060" w:rsidRDefault="004E0060">
      <w:pPr>
        <w:pStyle w:val="Body"/>
        <w:rPr>
          <w:sz w:val="20"/>
          <w:szCs w:val="20"/>
        </w:rPr>
      </w:pPr>
    </w:p>
    <w:tbl>
      <w:tblPr>
        <w:tblW w:w="9632" w:type="dxa"/>
        <w:tblInd w:w="2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0"/>
        <w:gridCol w:w="5500"/>
        <w:gridCol w:w="288"/>
        <w:gridCol w:w="723"/>
        <w:gridCol w:w="288"/>
        <w:gridCol w:w="1593"/>
      </w:tblGrid>
      <w:tr w:rsidR="004E0060" w14:paraId="3152E1EC" w14:textId="77777777" w:rsidTr="00754E0D">
        <w:trPr>
          <w:trHeight w:val="64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47113" w14:textId="77777777" w:rsidR="004E0060" w:rsidRDefault="00D45D94">
            <w:pPr>
              <w:pStyle w:val="Tablehead"/>
            </w:pPr>
            <w:r>
              <w:rPr>
                <w:rFonts w:ascii="Verdana" w:hAnsi="Verdana"/>
                <w:b/>
                <w:bCs/>
              </w:rPr>
              <w:t>Criteria reference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2D540" w14:textId="77777777" w:rsidR="004E0060" w:rsidRDefault="00D45D94">
            <w:pPr>
              <w:pStyle w:val="Tablehead"/>
            </w:pPr>
            <w:r>
              <w:rPr>
                <w:rFonts w:ascii="Verdana" w:hAnsi="Verdana"/>
                <w:b/>
                <w:bCs/>
              </w:rPr>
              <w:t>To achieve the criteria the evidence must show that the learner is able to: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A895" w14:textId="77777777" w:rsidR="004E0060" w:rsidRDefault="004E0060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F15AC" w14:textId="77777777" w:rsidR="004E0060" w:rsidRDefault="00D45D94">
            <w:pPr>
              <w:pStyle w:val="Tableheadcentred"/>
            </w:pPr>
            <w:r>
              <w:rPr>
                <w:rFonts w:ascii="Verdana" w:hAnsi="Verdana"/>
                <w:b/>
                <w:bCs/>
              </w:rPr>
              <w:t>Task no.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F5481" w14:textId="77777777" w:rsidR="004E0060" w:rsidRDefault="004E0060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9BDCA" w14:textId="77777777" w:rsidR="004E0060" w:rsidRDefault="00D45D94">
            <w:pPr>
              <w:pStyle w:val="Tableheadcentred"/>
            </w:pPr>
            <w:r>
              <w:rPr>
                <w:rFonts w:ascii="Verdana" w:hAnsi="Verdana"/>
                <w:b/>
                <w:bCs/>
              </w:rPr>
              <w:t>Evidence</w:t>
            </w:r>
          </w:p>
        </w:tc>
      </w:tr>
      <w:tr w:rsidR="004E0060" w14:paraId="28C11C1C" w14:textId="77777777" w:rsidTr="00754E0D">
        <w:trPr>
          <w:trHeight w:val="81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1F82B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P1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A76DD" w14:textId="6DCC631D" w:rsidR="00540BFD" w:rsidRPr="006D75D2" w:rsidRDefault="004A2066">
            <w:pPr>
              <w:pStyle w:val="Tabletext"/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4A2066">
              <w:rPr>
                <w:rFonts w:ascii="Verdana" w:hAnsi="Verdana"/>
                <w:sz w:val="18"/>
                <w:szCs w:val="18"/>
              </w:rPr>
              <w:t>escribe the purpose of concept art for games with some appropriate use of subject terminology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EF60A" w14:textId="77777777" w:rsidR="004E0060" w:rsidRDefault="004E0060"/>
        </w:tc>
        <w:tc>
          <w:tcPr>
            <w:tcW w:w="723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E448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615D" w14:textId="77777777" w:rsidR="004E0060" w:rsidRDefault="004E0060"/>
        </w:tc>
        <w:tc>
          <w:tcPr>
            <w:tcW w:w="1593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72A5E" w14:textId="279F4939" w:rsidR="004E0060" w:rsidRDefault="00754E0D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Magazine Article</w:t>
            </w:r>
          </w:p>
        </w:tc>
      </w:tr>
      <w:tr w:rsidR="00754E0D" w14:paraId="35D51C9D" w14:textId="77777777" w:rsidTr="004A2066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02E59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M1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ECD71" w14:textId="2885E044" w:rsidR="00754E0D" w:rsidRPr="006D75D2" w:rsidRDefault="004A2066" w:rsidP="00754E0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</w:rPr>
              <w:t>E</w:t>
            </w:r>
            <w:r w:rsidRPr="004A2066">
              <w:rPr>
                <w:rFonts w:ascii="Verdana" w:hAnsi="Verdana" w:cs="Arial Unicode MS"/>
                <w:color w:val="000000"/>
                <w:sz w:val="18"/>
                <w:szCs w:val="18"/>
                <w:u w:color="000000"/>
              </w:rPr>
              <w:t>xplain the purpose of concept art for games with reference to detailed illustrative examples and with generally correct use of subject terminology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6255" w14:textId="77777777" w:rsidR="00754E0D" w:rsidRDefault="00754E0D" w:rsidP="00754E0D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54181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EB78D" w14:textId="77777777" w:rsidR="00754E0D" w:rsidRDefault="00754E0D" w:rsidP="00754E0D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44CDA" w14:textId="32D079FE" w:rsidR="00754E0D" w:rsidRDefault="00754E0D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Magazine Article</w:t>
            </w:r>
          </w:p>
        </w:tc>
      </w:tr>
      <w:tr w:rsidR="00754E0D" w14:paraId="3280CFAF" w14:textId="77777777" w:rsidTr="00A7296B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78F92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D1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BBA64" w14:textId="7E6B1C91" w:rsidR="00754E0D" w:rsidRDefault="004A2066" w:rsidP="00754E0D">
            <w:pPr>
              <w:pStyle w:val="Tabletext"/>
            </w:pPr>
            <w:r>
              <w:rPr>
                <w:rFonts w:ascii="Verdana" w:hAnsi="Verdana"/>
                <w:sz w:val="18"/>
                <w:szCs w:val="18"/>
              </w:rPr>
              <w:t>Cri</w:t>
            </w:r>
            <w:r w:rsidRPr="004A2066">
              <w:rPr>
                <w:rFonts w:ascii="Verdana" w:hAnsi="Verdana"/>
                <w:sz w:val="18"/>
                <w:szCs w:val="18"/>
              </w:rPr>
              <w:t>tically evaluate the purpose of concept art for games with supporting arguments and elucidated examples and consistently using subject terminology correctly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6CD0" w14:textId="77777777" w:rsidR="00754E0D" w:rsidRDefault="00754E0D" w:rsidP="00754E0D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D4346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BADB" w14:textId="77777777" w:rsidR="00754E0D" w:rsidRDefault="00754E0D" w:rsidP="00754E0D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F4904" w14:textId="10B8774B" w:rsidR="00754E0D" w:rsidRDefault="00754E0D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Magazine Article</w:t>
            </w:r>
          </w:p>
        </w:tc>
      </w:tr>
      <w:tr w:rsidR="00754E0D" w14:paraId="0F11F463" w14:textId="77777777" w:rsidTr="00754E0D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2D04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P2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7AE05" w14:textId="5780BC06" w:rsidR="00754E0D" w:rsidRDefault="004A2066" w:rsidP="00754E0D">
            <w:pPr>
              <w:pStyle w:val="BodyA"/>
            </w:pPr>
            <w:r w:rsidRPr="004A2066">
              <w:rPr>
                <w:rFonts w:ascii="Verdana" w:hAnsi="Verdana"/>
                <w:sz w:val="18"/>
                <w:szCs w:val="18"/>
              </w:rPr>
              <w:t>apply different drawing media and techniques to produce alternative representations, working within appropriate conventions and with some assistance [CT; SM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BDF2A" w14:textId="77777777" w:rsidR="00754E0D" w:rsidRDefault="00754E0D" w:rsidP="00754E0D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3714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FEE3" w14:textId="77777777" w:rsidR="00754E0D" w:rsidRDefault="00754E0D" w:rsidP="00754E0D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D37C8" w14:textId="4F8033DD" w:rsidR="00754E0D" w:rsidRDefault="004A2066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portfolio</w:t>
            </w:r>
          </w:p>
        </w:tc>
      </w:tr>
      <w:tr w:rsidR="00754E0D" w14:paraId="4E414D39" w14:textId="77777777" w:rsidTr="00754E0D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92FD7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M2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D1596" w14:textId="27BA5FFF" w:rsidR="00754E0D" w:rsidRDefault="004A2066" w:rsidP="00754E0D">
            <w:pPr>
              <w:pStyle w:val="Tabletext"/>
            </w:pPr>
            <w:r w:rsidRPr="004A2066">
              <w:rPr>
                <w:rFonts w:ascii="Verdana" w:hAnsi="Verdana"/>
                <w:sz w:val="18"/>
                <w:szCs w:val="18"/>
              </w:rPr>
              <w:t>apply different drawing media and techniques competently to produce alternative representations, showing some imagination and with only occasional assistance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1E418" w14:textId="77777777" w:rsidR="00754E0D" w:rsidRDefault="00754E0D" w:rsidP="00754E0D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86D4B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5CAC3" w14:textId="77777777" w:rsidR="00754E0D" w:rsidRDefault="00754E0D" w:rsidP="00754E0D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5FA0" w14:textId="153CB2FA" w:rsidR="00754E0D" w:rsidRDefault="004A2066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portfolio</w:t>
            </w:r>
          </w:p>
        </w:tc>
      </w:tr>
      <w:tr w:rsidR="00754E0D" w14:paraId="7DC7E623" w14:textId="77777777" w:rsidTr="00754E0D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C6437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D2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92C10" w14:textId="72B158CA" w:rsidR="00754E0D" w:rsidRDefault="004A2066" w:rsidP="00754E0D">
            <w:pPr>
              <w:pStyle w:val="Default"/>
              <w:spacing w:after="240"/>
            </w:pPr>
            <w:r>
              <w:rPr>
                <w:rFonts w:ascii="Verdana" w:hAnsi="Verdana"/>
                <w:sz w:val="18"/>
                <w:szCs w:val="18"/>
                <w:u w:color="000000"/>
              </w:rPr>
              <w:t xml:space="preserve">Apply different drawing </w:t>
            </w:r>
            <w:r w:rsidRPr="004A2066">
              <w:rPr>
                <w:rFonts w:ascii="Verdana" w:hAnsi="Verdana"/>
                <w:sz w:val="18"/>
                <w:szCs w:val="18"/>
                <w:u w:color="000000"/>
              </w:rPr>
              <w:t>media and techniques to near-professional standards to produce alternative representations, showing creativity and flair and working independently to professional expectations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C5161" w14:textId="77777777" w:rsidR="00754E0D" w:rsidRDefault="00754E0D" w:rsidP="00754E0D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E1E9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823B" w14:textId="77777777" w:rsidR="00754E0D" w:rsidRDefault="00754E0D" w:rsidP="00754E0D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6026D" w14:textId="6140F536" w:rsidR="00754E0D" w:rsidRDefault="004A2066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portfolio</w:t>
            </w:r>
          </w:p>
        </w:tc>
      </w:tr>
      <w:tr w:rsidR="004A2066" w14:paraId="351B8829" w14:textId="77777777" w:rsidTr="00600864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C50C" w14:textId="77777777" w:rsidR="004A2066" w:rsidRDefault="004A2066" w:rsidP="004A2066">
            <w:pPr>
              <w:pStyle w:val="Tabletext"/>
            </w:pPr>
            <w:r>
              <w:rPr>
                <w:rFonts w:ascii="Verdana" w:hAnsi="Verdana"/>
              </w:rPr>
              <w:t>P3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852C6" w14:textId="2831BCD7" w:rsidR="004A2066" w:rsidRDefault="004A2066" w:rsidP="004A2066">
            <w:pPr>
              <w:pStyle w:val="BodyA"/>
            </w:pPr>
            <w:r w:rsidRPr="004A2066">
              <w:rPr>
                <w:rFonts w:ascii="Verdana" w:hAnsi="Verdana"/>
                <w:sz w:val="18"/>
                <w:szCs w:val="18"/>
              </w:rPr>
              <w:t>draw anatomy, environment and object concept artwork for computer games showing a basic standard of drawing skill, working within appropriate conventions and with some assistance [CT; SM; RL]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41AF" w14:textId="77777777" w:rsidR="004A2066" w:rsidRDefault="004A2066" w:rsidP="004A2066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A28D" w14:textId="77777777" w:rsidR="004A2066" w:rsidRDefault="004A2066" w:rsidP="004A2066">
            <w:pPr>
              <w:pStyle w:val="Tabletext"/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8DC1B" w14:textId="77777777" w:rsidR="004A2066" w:rsidRDefault="004A2066" w:rsidP="004A2066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0CC54" w14:textId="7B8407CC" w:rsidR="004A2066" w:rsidRDefault="004A2066" w:rsidP="004A2066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Final artwork</w:t>
            </w:r>
          </w:p>
        </w:tc>
      </w:tr>
      <w:tr w:rsidR="00754E0D" w14:paraId="1135C98D" w14:textId="77777777" w:rsidTr="00754E0D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57F8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M3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C572" w14:textId="321B2176" w:rsidR="00754E0D" w:rsidRDefault="004A2066" w:rsidP="00754E0D">
            <w:pPr>
              <w:pStyle w:val="BodyA"/>
            </w:pPr>
            <w:r w:rsidRPr="004A2066">
              <w:rPr>
                <w:rFonts w:ascii="Verdana" w:hAnsi="Verdana"/>
                <w:sz w:val="18"/>
                <w:szCs w:val="18"/>
              </w:rPr>
              <w:t>draw anatomy, environment and object concept artwork for computer games to a good standard, showing some imagination and with only occasional assistance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861A" w14:textId="77777777" w:rsidR="00754E0D" w:rsidRDefault="00754E0D" w:rsidP="00754E0D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E4532" w14:textId="77777777" w:rsidR="00754E0D" w:rsidRDefault="00754E0D" w:rsidP="00754E0D">
            <w:pPr>
              <w:pStyle w:val="Tabletext"/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18061" w14:textId="77777777" w:rsidR="00754E0D" w:rsidRDefault="00754E0D" w:rsidP="00754E0D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F4B0" w14:textId="747E599B" w:rsidR="00754E0D" w:rsidRDefault="004A2066" w:rsidP="00754E0D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Final artwork</w:t>
            </w:r>
          </w:p>
        </w:tc>
      </w:tr>
      <w:tr w:rsidR="004A2066" w14:paraId="58A5C391" w14:textId="77777777" w:rsidTr="00754E0D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F7DFC" w14:textId="76E0730D" w:rsidR="004A2066" w:rsidRDefault="004A2066" w:rsidP="004A206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10AA8" w14:textId="417CDC48" w:rsidR="004A2066" w:rsidRDefault="004A2066" w:rsidP="004A2066">
            <w:pPr>
              <w:pStyle w:val="Body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Draw anatomy, environment </w:t>
            </w:r>
            <w:r w:rsidRPr="004A2066">
              <w:rPr>
                <w:rFonts w:ascii="Verdana" w:hAnsi="Verdana"/>
                <w:sz w:val="18"/>
                <w:szCs w:val="18"/>
              </w:rPr>
              <w:t>and object concept artwork for computer games to near-professional standards, showing creativity and flair and working independently to professional expectations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B9C5" w14:textId="77777777" w:rsidR="004A2066" w:rsidRDefault="004A2066" w:rsidP="004A2066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D778F" w14:textId="28E50B9E" w:rsidR="004A2066" w:rsidRDefault="004A2066" w:rsidP="004A206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7D3E" w14:textId="77777777" w:rsidR="004A2066" w:rsidRDefault="004A2066" w:rsidP="004A2066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9AA0" w14:textId="471E65D0" w:rsidR="004A2066" w:rsidRDefault="004A2066" w:rsidP="004A2066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Final artwork</w:t>
            </w:r>
          </w:p>
        </w:tc>
      </w:tr>
      <w:tr w:rsidR="004A2066" w14:paraId="43DEC108" w14:textId="77777777" w:rsidTr="00754E0D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3B005" w14:textId="3061F2FA" w:rsidR="004A2066" w:rsidRDefault="004A2066" w:rsidP="004A206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4817D" w14:textId="6B240467" w:rsidR="004A2066" w:rsidRDefault="004A2066" w:rsidP="004A2066">
            <w:pPr>
              <w:pStyle w:val="BodyA"/>
              <w:rPr>
                <w:rFonts w:ascii="Verdana" w:hAnsi="Verdana"/>
                <w:sz w:val="18"/>
                <w:szCs w:val="18"/>
              </w:rPr>
            </w:pPr>
            <w:r w:rsidRPr="004A2066">
              <w:rPr>
                <w:rFonts w:ascii="Verdana" w:hAnsi="Verdana"/>
                <w:sz w:val="18"/>
                <w:szCs w:val="18"/>
              </w:rPr>
              <w:t>lay out concept artwork for computer games to a basic standard with some assistance. [CT; SM]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71CE" w14:textId="77777777" w:rsidR="004A2066" w:rsidRDefault="004A2066" w:rsidP="004A2066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93B2" w14:textId="75FB76F3" w:rsidR="004A2066" w:rsidRDefault="004A2066" w:rsidP="004A206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05C8" w14:textId="77777777" w:rsidR="004A2066" w:rsidRDefault="004A2066" w:rsidP="004A2066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FACA4" w14:textId="284F8FF7" w:rsidR="004A2066" w:rsidRDefault="004A2066" w:rsidP="004A2066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Presentation</w:t>
            </w:r>
          </w:p>
        </w:tc>
      </w:tr>
      <w:tr w:rsidR="004A2066" w14:paraId="072AC5E0" w14:textId="77777777" w:rsidTr="00754E0D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B0620" w14:textId="5A545460" w:rsidR="004A2066" w:rsidRDefault="004A2066" w:rsidP="004A206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6F33C" w14:textId="3D9142DD" w:rsidR="004A2066" w:rsidRDefault="004A2066" w:rsidP="004A2066">
            <w:pPr>
              <w:pStyle w:val="BodyA"/>
              <w:rPr>
                <w:rFonts w:ascii="Verdana" w:hAnsi="Verdana"/>
                <w:sz w:val="18"/>
                <w:szCs w:val="18"/>
              </w:rPr>
            </w:pPr>
            <w:r w:rsidRPr="004A2066">
              <w:rPr>
                <w:rFonts w:ascii="Verdana" w:hAnsi="Verdana"/>
                <w:sz w:val="18"/>
                <w:szCs w:val="18"/>
              </w:rPr>
              <w:t>lay out concept artwork for computer games to a good standard with only occasional assistance.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1724" w14:textId="77777777" w:rsidR="004A2066" w:rsidRDefault="004A2066" w:rsidP="004A2066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AB1D2" w14:textId="4B0F3E37" w:rsidR="004A2066" w:rsidRDefault="004A2066" w:rsidP="004A206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494CA" w14:textId="77777777" w:rsidR="004A2066" w:rsidRDefault="004A2066" w:rsidP="004A2066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D881" w14:textId="770FA319" w:rsidR="004A2066" w:rsidRDefault="004A2066" w:rsidP="004A2066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Presentation</w:t>
            </w:r>
          </w:p>
        </w:tc>
      </w:tr>
      <w:tr w:rsidR="004A2066" w14:paraId="7AC3667D" w14:textId="77777777" w:rsidTr="00754E0D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CFE2" w14:textId="77777777" w:rsidR="004A2066" w:rsidRDefault="004A2066" w:rsidP="004A2066">
            <w:pPr>
              <w:pStyle w:val="Tabletext"/>
            </w:pPr>
            <w:r>
              <w:rPr>
                <w:rFonts w:ascii="Verdana" w:hAnsi="Verdana"/>
              </w:rPr>
              <w:t>D3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0EAA4" w14:textId="780D14D4" w:rsidR="004A2066" w:rsidRDefault="004A2066" w:rsidP="004A2066">
            <w:pPr>
              <w:pStyle w:val="BodyA"/>
            </w:pPr>
            <w:r>
              <w:rPr>
                <w:rFonts w:ascii="Verdana" w:hAnsi="Verdana"/>
                <w:sz w:val="18"/>
                <w:szCs w:val="18"/>
              </w:rPr>
              <w:t xml:space="preserve">Layout computer artwork </w:t>
            </w:r>
            <w:r w:rsidRPr="004A2066">
              <w:rPr>
                <w:rFonts w:ascii="Century Gothic" w:eastAsia="Times New Roman" w:hAnsi="Century Gothic"/>
                <w:color w:val="auto"/>
                <w:sz w:val="18"/>
                <w:szCs w:val="18"/>
              </w:rPr>
              <w:t>for computer games to near-professional standards working independently to professional expectations.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71BD" w14:textId="77777777" w:rsidR="004A2066" w:rsidRDefault="004A2066" w:rsidP="004A2066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64989" w14:textId="77777777" w:rsidR="004A2066" w:rsidRDefault="004A2066" w:rsidP="004A2066">
            <w:pPr>
              <w:pStyle w:val="Tabletext"/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D97F" w14:textId="77777777" w:rsidR="004A2066" w:rsidRDefault="004A2066" w:rsidP="004A2066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B6FA" w14:textId="0C2E6DFF" w:rsidR="004A2066" w:rsidRDefault="004A2066" w:rsidP="004A2066">
            <w:pPr>
              <w:pStyle w:val="Tabletext"/>
            </w:pPr>
            <w:r>
              <w:rPr>
                <w:rFonts w:ascii="Verdana" w:hAnsi="Verdana"/>
                <w:sz w:val="16"/>
                <w:szCs w:val="16"/>
              </w:rPr>
              <w:t>Presentation</w:t>
            </w:r>
          </w:p>
        </w:tc>
      </w:tr>
    </w:tbl>
    <w:p w14:paraId="353FC92A" w14:textId="77777777" w:rsidR="004E0060" w:rsidRDefault="004E0060">
      <w:pPr>
        <w:pStyle w:val="Body"/>
        <w:widowControl w:val="0"/>
        <w:ind w:left="170" w:hanging="170"/>
      </w:pPr>
    </w:p>
    <w:sectPr w:rsidR="004E0060" w:rsidSect="00F75B54">
      <w:pgSz w:w="11900" w:h="16840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7379C" w14:textId="77777777" w:rsidR="00D74F43" w:rsidRDefault="00D74F43">
      <w:r>
        <w:separator/>
      </w:r>
    </w:p>
  </w:endnote>
  <w:endnote w:type="continuationSeparator" w:id="0">
    <w:p w14:paraId="2A350513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728D2" w14:textId="77777777" w:rsidR="00D74F43" w:rsidRDefault="00D74F43">
      <w:r>
        <w:separator/>
      </w:r>
    </w:p>
  </w:footnote>
  <w:footnote w:type="continuationSeparator" w:id="0">
    <w:p w14:paraId="3DA8D368" w14:textId="77777777" w:rsidR="00D74F43" w:rsidRDefault="00D7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31D3"/>
    <w:multiLevelType w:val="hybridMultilevel"/>
    <w:tmpl w:val="6B26F5E6"/>
    <w:lvl w:ilvl="0" w:tplc="2878FD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7255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6C24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4F4E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A80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B0B4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45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EFA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670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60"/>
    <w:rsid w:val="00073E24"/>
    <w:rsid w:val="00136FFA"/>
    <w:rsid w:val="00154DC3"/>
    <w:rsid w:val="001B06E6"/>
    <w:rsid w:val="00217C84"/>
    <w:rsid w:val="004A2066"/>
    <w:rsid w:val="004B5A93"/>
    <w:rsid w:val="004E0060"/>
    <w:rsid w:val="00540BFD"/>
    <w:rsid w:val="00595A25"/>
    <w:rsid w:val="006140A7"/>
    <w:rsid w:val="00653CD9"/>
    <w:rsid w:val="00657B32"/>
    <w:rsid w:val="006D75D2"/>
    <w:rsid w:val="00725321"/>
    <w:rsid w:val="00754E0D"/>
    <w:rsid w:val="008D0AA1"/>
    <w:rsid w:val="008E021B"/>
    <w:rsid w:val="009617B6"/>
    <w:rsid w:val="00C1782E"/>
    <w:rsid w:val="00CC7462"/>
    <w:rsid w:val="00D242FE"/>
    <w:rsid w:val="00D45D94"/>
    <w:rsid w:val="00D74F43"/>
    <w:rsid w:val="00E570A4"/>
    <w:rsid w:val="00F75B54"/>
    <w:rsid w:val="00FD420E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B5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FreeFormA">
    <w:name w:val="Free Form A"/>
    <w:rPr>
      <w:rFonts w:cs="Arial Unicode MS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Tablehead">
    <w:name w:val="Table head"/>
    <w:next w:val="Tabletext"/>
    <w:pPr>
      <w:spacing w:line="180" w:lineRule="exact"/>
    </w:pPr>
    <w:rPr>
      <w:rFonts w:ascii="Trebuchet MS" w:hAnsi="Trebuchet MS" w:cs="Arial Unicode MS"/>
      <w:color w:val="000000"/>
      <w:sz w:val="18"/>
      <w:szCs w:val="18"/>
      <w:u w:color="000000"/>
    </w:rPr>
  </w:style>
  <w:style w:type="paragraph" w:customStyle="1" w:styleId="Tabletext">
    <w:name w:val="Table text"/>
    <w:pPr>
      <w:widowControl w:val="0"/>
      <w:spacing w:before="60" w:after="60"/>
    </w:pPr>
    <w:rPr>
      <w:rFonts w:ascii="Trebuchet MS" w:hAnsi="Trebuchet MS" w:cs="Arial Unicode MS"/>
      <w:color w:val="000000"/>
      <w:sz w:val="19"/>
      <w:szCs w:val="19"/>
      <w:u w:color="000000"/>
    </w:rPr>
  </w:style>
  <w:style w:type="paragraph" w:customStyle="1" w:styleId="Tableheadcentred">
    <w:name w:val="Table head centred"/>
    <w:pPr>
      <w:spacing w:line="180" w:lineRule="exact"/>
      <w:jc w:val="center"/>
    </w:pPr>
    <w:rPr>
      <w:rFonts w:ascii="Trebuchet MS" w:hAnsi="Trebuchet MS" w:cs="Arial Unicode MS"/>
      <w:color w:val="000000"/>
      <w:sz w:val="18"/>
      <w:szCs w:val="1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A909E-812A-492D-A911-3754BB4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SPASHETT Matt</dc:creator>
  <cp:lastModifiedBy>SPASHETT Matt</cp:lastModifiedBy>
  <cp:revision>5</cp:revision>
  <cp:lastPrinted>2018-08-22T00:33:00Z</cp:lastPrinted>
  <dcterms:created xsi:type="dcterms:W3CDTF">2018-08-21T12:34:00Z</dcterms:created>
  <dcterms:modified xsi:type="dcterms:W3CDTF">2018-08-22T00:37:00Z</dcterms:modified>
</cp:coreProperties>
</file>